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DB1328" w:rsidP="001D3DB7">
      <w:pPr>
        <w:jc w:val="center"/>
        <w:rPr>
          <w:b/>
        </w:rPr>
      </w:pPr>
      <w:bookmarkStart w:id="0" w:name="_GoBack"/>
      <w:bookmarkEnd w:id="0"/>
      <w:r>
        <w:rPr>
          <w:b/>
          <w:sz w:val="32"/>
        </w:rPr>
        <w:t xml:space="preserve"> </w:t>
      </w:r>
      <w:r w:rsidR="001D3DB7">
        <w:rPr>
          <w:b/>
          <w:sz w:val="32"/>
        </w:rPr>
        <w:t>UNIFIED SCHOOL DISTRICT NO. 332</w:t>
      </w:r>
    </w:p>
    <w:p w:rsidR="001D3DB7" w:rsidRDefault="001D3DB7" w:rsidP="001D3DB7">
      <w:pPr>
        <w:jc w:val="center"/>
        <w:rPr>
          <w:b/>
        </w:rPr>
      </w:pPr>
      <w:r>
        <w:rPr>
          <w:b/>
        </w:rPr>
        <w:t xml:space="preserve">P.O. Box 67       620 298-3271       </w:t>
      </w:r>
      <w:r w:rsidR="0006797D">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857142" w:rsidP="001D3DB7">
      <w:pPr>
        <w:jc w:val="center"/>
        <w:rPr>
          <w:b/>
        </w:rPr>
      </w:pPr>
      <w:r>
        <w:rPr>
          <w:b/>
        </w:rPr>
        <w:t>Robert Reed</w:t>
      </w:r>
      <w:r w:rsidR="00273D95">
        <w:rPr>
          <w:b/>
        </w:rPr>
        <w:t xml:space="preserve">, </w:t>
      </w:r>
      <w:r w:rsidR="001D3DB7">
        <w:rPr>
          <w:b/>
        </w:rPr>
        <w:t>Superintendent</w:t>
      </w:r>
    </w:p>
    <w:p w:rsidR="001D3DB7" w:rsidRPr="00C74FDF" w:rsidRDefault="001D3DB7" w:rsidP="001D3DB7">
      <w:pPr>
        <w:rPr>
          <w:b/>
          <w:sz w:val="16"/>
          <w:szCs w:val="16"/>
        </w:rPr>
      </w:pPr>
    </w:p>
    <w:p w:rsidR="001D3DB7" w:rsidRDefault="001D3DB7" w:rsidP="001D3DB7">
      <w:pPr>
        <w:rPr>
          <w:b/>
          <w:sz w:val="24"/>
        </w:rPr>
      </w:pPr>
    </w:p>
    <w:tbl>
      <w:tblPr>
        <w:tblStyle w:val="TableGrid"/>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11"/>
      </w:tblGrid>
      <w:tr w:rsidR="00AC6D5F" w:rsidTr="00734253">
        <w:tc>
          <w:tcPr>
            <w:tcW w:w="1843" w:type="dxa"/>
          </w:tcPr>
          <w:p w:rsidR="007E627B" w:rsidRDefault="007E627B" w:rsidP="00411437">
            <w:pPr>
              <w:rPr>
                <w:sz w:val="24"/>
              </w:rPr>
            </w:pPr>
            <w:r>
              <w:rPr>
                <w:sz w:val="24"/>
              </w:rPr>
              <w:t xml:space="preserve">Call to </w:t>
            </w:r>
            <w:r w:rsidR="00017BB0">
              <w:rPr>
                <w:sz w:val="24"/>
              </w:rPr>
              <w:t>O</w:t>
            </w:r>
            <w:r>
              <w:rPr>
                <w:sz w:val="24"/>
              </w:rPr>
              <w:t>rder</w:t>
            </w:r>
          </w:p>
          <w:p w:rsidR="007E627B" w:rsidRDefault="007E627B" w:rsidP="00411437">
            <w:pPr>
              <w:rPr>
                <w:sz w:val="24"/>
              </w:rPr>
            </w:pPr>
          </w:p>
          <w:p w:rsidR="007E627B" w:rsidRDefault="007E627B" w:rsidP="00411437">
            <w:pPr>
              <w:rPr>
                <w:sz w:val="24"/>
              </w:rPr>
            </w:pPr>
          </w:p>
          <w:p w:rsidR="005D7667" w:rsidRDefault="005D7667" w:rsidP="00411437">
            <w:pPr>
              <w:rPr>
                <w:sz w:val="24"/>
              </w:rPr>
            </w:pPr>
            <w:r>
              <w:rPr>
                <w:sz w:val="24"/>
              </w:rPr>
              <w:t>Present</w:t>
            </w:r>
          </w:p>
          <w:p w:rsidR="007E627B" w:rsidRDefault="007E627B" w:rsidP="00411437">
            <w:pPr>
              <w:rPr>
                <w:sz w:val="24"/>
              </w:rPr>
            </w:pPr>
          </w:p>
          <w:p w:rsidR="007E627B" w:rsidRPr="0006797D" w:rsidRDefault="007E627B" w:rsidP="00411437">
            <w:pPr>
              <w:rPr>
                <w:sz w:val="32"/>
                <w:szCs w:val="32"/>
              </w:rPr>
            </w:pPr>
          </w:p>
          <w:p w:rsidR="007E627B" w:rsidRDefault="007E627B" w:rsidP="00411437">
            <w:pPr>
              <w:rPr>
                <w:sz w:val="24"/>
              </w:rPr>
            </w:pPr>
            <w:r>
              <w:rPr>
                <w:sz w:val="24"/>
              </w:rPr>
              <w:t>Approval</w:t>
            </w:r>
          </w:p>
          <w:p w:rsidR="007E627B" w:rsidRDefault="007E627B" w:rsidP="00411437">
            <w:pPr>
              <w:rPr>
                <w:sz w:val="24"/>
              </w:rPr>
            </w:pPr>
            <w:r>
              <w:rPr>
                <w:sz w:val="24"/>
              </w:rPr>
              <w:t xml:space="preserve">of </w:t>
            </w:r>
            <w:r w:rsidR="00017BB0">
              <w:rPr>
                <w:sz w:val="24"/>
              </w:rPr>
              <w:t>A</w:t>
            </w:r>
            <w:r>
              <w:rPr>
                <w:sz w:val="24"/>
              </w:rPr>
              <w:t>genda</w:t>
            </w:r>
          </w:p>
          <w:p w:rsidR="00EB7043" w:rsidRPr="0006797D" w:rsidRDefault="00EB7043" w:rsidP="00411437">
            <w:pPr>
              <w:rPr>
                <w:sz w:val="16"/>
                <w:szCs w:val="16"/>
              </w:rPr>
            </w:pPr>
          </w:p>
          <w:p w:rsidR="00802142" w:rsidRDefault="00802142" w:rsidP="00411437">
            <w:pPr>
              <w:rPr>
                <w:sz w:val="24"/>
              </w:rPr>
            </w:pPr>
          </w:p>
          <w:p w:rsidR="0057048C" w:rsidRDefault="0057048C" w:rsidP="00411437">
            <w:pPr>
              <w:rPr>
                <w:sz w:val="24"/>
              </w:rPr>
            </w:pPr>
            <w:r>
              <w:rPr>
                <w:sz w:val="24"/>
              </w:rPr>
              <w:t xml:space="preserve">Guest Recognition </w:t>
            </w:r>
          </w:p>
          <w:p w:rsidR="0057048C" w:rsidRPr="00BB1FE1" w:rsidRDefault="0057048C" w:rsidP="00411437">
            <w:pPr>
              <w:rPr>
                <w:sz w:val="16"/>
                <w:szCs w:val="16"/>
              </w:rPr>
            </w:pPr>
          </w:p>
          <w:p w:rsidR="00CF5614" w:rsidRDefault="00CE79EF" w:rsidP="00CE79EF">
            <w:pPr>
              <w:rPr>
                <w:sz w:val="24"/>
              </w:rPr>
            </w:pPr>
            <w:r>
              <w:rPr>
                <w:sz w:val="24"/>
              </w:rPr>
              <w:t xml:space="preserve">Approval of </w:t>
            </w:r>
            <w:r w:rsidR="006E2DCC">
              <w:rPr>
                <w:sz w:val="24"/>
              </w:rPr>
              <w:t xml:space="preserve">Minutes </w:t>
            </w:r>
          </w:p>
          <w:p w:rsidR="00CF5614" w:rsidRDefault="00CF5614" w:rsidP="00411437">
            <w:pPr>
              <w:rPr>
                <w:sz w:val="24"/>
              </w:rPr>
            </w:pPr>
          </w:p>
          <w:p w:rsidR="00CF5614" w:rsidRPr="00EB7043" w:rsidRDefault="00CF5614" w:rsidP="00411437">
            <w:pPr>
              <w:rPr>
                <w:sz w:val="18"/>
                <w:szCs w:val="18"/>
              </w:rPr>
            </w:pPr>
          </w:p>
          <w:p w:rsidR="00AC5E2A" w:rsidRDefault="00AC5E2A" w:rsidP="00411437">
            <w:pPr>
              <w:rPr>
                <w:sz w:val="24"/>
              </w:rPr>
            </w:pPr>
          </w:p>
          <w:p w:rsidR="00AC5E2A" w:rsidRDefault="00AC5E2A" w:rsidP="00411437">
            <w:pPr>
              <w:rPr>
                <w:sz w:val="24"/>
              </w:rPr>
            </w:pPr>
          </w:p>
          <w:p w:rsidR="00AC5E2A" w:rsidRDefault="00AC5E2A" w:rsidP="00411437">
            <w:pPr>
              <w:rPr>
                <w:sz w:val="24"/>
              </w:rPr>
            </w:pPr>
          </w:p>
          <w:p w:rsidR="00CF5614" w:rsidRDefault="006E2DCC" w:rsidP="00411437">
            <w:pPr>
              <w:rPr>
                <w:sz w:val="24"/>
              </w:rPr>
            </w:pPr>
            <w:r>
              <w:rPr>
                <w:sz w:val="24"/>
              </w:rPr>
              <w:t xml:space="preserve">July, </w:t>
            </w:r>
            <w:r w:rsidR="00C90F91">
              <w:rPr>
                <w:sz w:val="24"/>
              </w:rPr>
              <w:t>20</w:t>
            </w:r>
            <w:r w:rsidR="001846AC">
              <w:rPr>
                <w:sz w:val="24"/>
              </w:rPr>
              <w:t>2</w:t>
            </w:r>
            <w:r w:rsidR="00061E25">
              <w:rPr>
                <w:sz w:val="24"/>
              </w:rPr>
              <w:t>2</w:t>
            </w:r>
            <w:r>
              <w:rPr>
                <w:sz w:val="24"/>
              </w:rPr>
              <w:t xml:space="preserve"> Bills and Financial Reports</w:t>
            </w:r>
          </w:p>
          <w:p w:rsidR="00CF5614" w:rsidRDefault="00CF5614" w:rsidP="00411437">
            <w:pPr>
              <w:rPr>
                <w:sz w:val="24"/>
              </w:rPr>
            </w:pPr>
          </w:p>
          <w:p w:rsidR="006E2DCC" w:rsidRPr="00AC6D5F" w:rsidRDefault="006E2DCC" w:rsidP="00411437">
            <w:pPr>
              <w:rPr>
                <w:sz w:val="16"/>
                <w:szCs w:val="16"/>
              </w:rPr>
            </w:pPr>
          </w:p>
          <w:p w:rsidR="00C139E9" w:rsidRDefault="00C139E9" w:rsidP="00411437">
            <w:pPr>
              <w:rPr>
                <w:sz w:val="24"/>
              </w:rPr>
            </w:pPr>
            <w:r>
              <w:rPr>
                <w:sz w:val="24"/>
              </w:rPr>
              <w:t>Appointments</w:t>
            </w: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E56D4D" w:rsidRDefault="00E56D4D" w:rsidP="00411437">
            <w:pPr>
              <w:rPr>
                <w:sz w:val="24"/>
              </w:rPr>
            </w:pPr>
          </w:p>
          <w:p w:rsidR="000566EE" w:rsidRDefault="000566EE" w:rsidP="00411437">
            <w:pPr>
              <w:rPr>
                <w:sz w:val="24"/>
              </w:rPr>
            </w:pPr>
          </w:p>
          <w:p w:rsidR="00F76966" w:rsidRDefault="00F76966" w:rsidP="00411437">
            <w:pPr>
              <w:rPr>
                <w:sz w:val="24"/>
              </w:rPr>
            </w:pPr>
          </w:p>
          <w:p w:rsidR="00E56D4D" w:rsidRDefault="00E56D4D" w:rsidP="00411437">
            <w:pPr>
              <w:rPr>
                <w:sz w:val="24"/>
              </w:rPr>
            </w:pPr>
          </w:p>
          <w:p w:rsidR="00B722F4" w:rsidRDefault="00B722F4" w:rsidP="00411437">
            <w:pPr>
              <w:rPr>
                <w:sz w:val="24"/>
              </w:rPr>
            </w:pPr>
          </w:p>
          <w:p w:rsidR="00E56D4D" w:rsidRDefault="00E56D4D" w:rsidP="00411437">
            <w:pPr>
              <w:rPr>
                <w:sz w:val="24"/>
              </w:rPr>
            </w:pPr>
          </w:p>
          <w:p w:rsidR="00B722F4" w:rsidRDefault="00B722F4" w:rsidP="00411437">
            <w:pPr>
              <w:rPr>
                <w:sz w:val="24"/>
              </w:rPr>
            </w:pPr>
          </w:p>
          <w:p w:rsidR="00AC6D5F" w:rsidRDefault="00AC6D5F" w:rsidP="00411437"/>
          <w:p w:rsidR="00061E25" w:rsidRPr="00B722F4" w:rsidRDefault="00061E25" w:rsidP="00411437"/>
          <w:p w:rsidR="00FA1932" w:rsidRDefault="00414962" w:rsidP="00414962">
            <w:pPr>
              <w:rPr>
                <w:sz w:val="24"/>
              </w:rPr>
            </w:pPr>
            <w:r>
              <w:rPr>
                <w:sz w:val="24"/>
              </w:rPr>
              <w:t>Resolutions</w:t>
            </w:r>
          </w:p>
          <w:p w:rsidR="00F76966" w:rsidRDefault="00F76966" w:rsidP="00411437">
            <w:pPr>
              <w:rPr>
                <w:sz w:val="24"/>
              </w:rPr>
            </w:pPr>
          </w:p>
          <w:p w:rsidR="00F76966" w:rsidRDefault="00F76966" w:rsidP="00411437">
            <w:pPr>
              <w:rPr>
                <w:sz w:val="24"/>
              </w:rPr>
            </w:pPr>
          </w:p>
          <w:p w:rsidR="002154A3" w:rsidRDefault="002154A3" w:rsidP="00411437">
            <w:pPr>
              <w:rPr>
                <w:sz w:val="24"/>
              </w:rPr>
            </w:pPr>
          </w:p>
          <w:p w:rsidR="00897B7C" w:rsidRDefault="00897B7C"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414962" w:rsidRDefault="00414962" w:rsidP="00411437">
            <w:pPr>
              <w:rPr>
                <w:sz w:val="24"/>
              </w:rPr>
            </w:pPr>
          </w:p>
          <w:p w:rsidR="00D26CFD" w:rsidRDefault="00D26CFD" w:rsidP="00C74FDF">
            <w:pPr>
              <w:rPr>
                <w:sz w:val="24"/>
              </w:rPr>
            </w:pPr>
          </w:p>
          <w:p w:rsidR="00C74FDF" w:rsidRDefault="00C74FDF" w:rsidP="00C74FDF">
            <w:pPr>
              <w:rPr>
                <w:sz w:val="24"/>
              </w:rPr>
            </w:pPr>
            <w:r>
              <w:rPr>
                <w:sz w:val="24"/>
              </w:rPr>
              <w:t>Old Business</w:t>
            </w:r>
          </w:p>
          <w:p w:rsidR="005E27F9" w:rsidRDefault="005E27F9" w:rsidP="00411437">
            <w:pPr>
              <w:rPr>
                <w:sz w:val="24"/>
              </w:rPr>
            </w:pPr>
          </w:p>
          <w:p w:rsidR="00C90F91" w:rsidRDefault="00C90F91" w:rsidP="00411437">
            <w:pPr>
              <w:rPr>
                <w:sz w:val="24"/>
              </w:rPr>
            </w:pPr>
          </w:p>
          <w:p w:rsidR="001846AC" w:rsidRPr="00D26CFD" w:rsidRDefault="001846AC" w:rsidP="00411437">
            <w:pPr>
              <w:rPr>
                <w:sz w:val="16"/>
                <w:szCs w:val="16"/>
              </w:rPr>
            </w:pPr>
          </w:p>
          <w:p w:rsidR="002C648E" w:rsidRDefault="002C648E" w:rsidP="00411437">
            <w:pPr>
              <w:rPr>
                <w:sz w:val="24"/>
              </w:rPr>
            </w:pPr>
          </w:p>
          <w:p w:rsidR="002C648E" w:rsidRDefault="002C648E" w:rsidP="00411437">
            <w:pPr>
              <w:rPr>
                <w:sz w:val="24"/>
              </w:rPr>
            </w:pPr>
          </w:p>
          <w:p w:rsidR="002C648E" w:rsidRDefault="002C648E" w:rsidP="00411437">
            <w:pPr>
              <w:rPr>
                <w:sz w:val="24"/>
              </w:rPr>
            </w:pPr>
          </w:p>
          <w:p w:rsidR="00B003F7" w:rsidRDefault="00B003F7" w:rsidP="00411437">
            <w:pPr>
              <w:rPr>
                <w:sz w:val="24"/>
              </w:rPr>
            </w:pPr>
          </w:p>
          <w:p w:rsidR="002C648E" w:rsidRDefault="00B003F7" w:rsidP="00411437">
            <w:pPr>
              <w:rPr>
                <w:sz w:val="24"/>
              </w:rPr>
            </w:pPr>
            <w:r>
              <w:rPr>
                <w:sz w:val="24"/>
              </w:rPr>
              <w:t>Bond update</w:t>
            </w:r>
          </w:p>
          <w:p w:rsidR="002C648E" w:rsidRDefault="002C648E" w:rsidP="00411437">
            <w:pPr>
              <w:rPr>
                <w:sz w:val="24"/>
              </w:rPr>
            </w:pPr>
          </w:p>
          <w:p w:rsidR="00B003F7" w:rsidRDefault="00B003F7" w:rsidP="00411437">
            <w:pPr>
              <w:rPr>
                <w:sz w:val="24"/>
              </w:rPr>
            </w:pPr>
          </w:p>
          <w:p w:rsidR="00ED7EFD" w:rsidRDefault="009D4E88" w:rsidP="00411437">
            <w:pPr>
              <w:rPr>
                <w:sz w:val="24"/>
              </w:rPr>
            </w:pPr>
            <w:r>
              <w:rPr>
                <w:sz w:val="24"/>
              </w:rPr>
              <w:t>Superintendent’s Report</w:t>
            </w:r>
          </w:p>
          <w:p w:rsidR="009D4E88" w:rsidRDefault="009D4E88" w:rsidP="00411437">
            <w:pPr>
              <w:rPr>
                <w:sz w:val="24"/>
              </w:rPr>
            </w:pPr>
          </w:p>
          <w:p w:rsidR="002154A3" w:rsidRDefault="002154A3" w:rsidP="00411437">
            <w:pPr>
              <w:rPr>
                <w:sz w:val="24"/>
              </w:rPr>
            </w:pPr>
          </w:p>
          <w:p w:rsidR="00D06DFA" w:rsidRDefault="00D26CFD" w:rsidP="00411437">
            <w:pPr>
              <w:rPr>
                <w:sz w:val="24"/>
              </w:rPr>
            </w:pPr>
            <w:r>
              <w:rPr>
                <w:sz w:val="24"/>
              </w:rPr>
              <w:t>Principal Report</w:t>
            </w:r>
          </w:p>
          <w:p w:rsidR="00D06DFA" w:rsidRDefault="00D06DFA" w:rsidP="00411437">
            <w:pPr>
              <w:rPr>
                <w:sz w:val="24"/>
              </w:rPr>
            </w:pPr>
          </w:p>
          <w:p w:rsidR="00D06DFA" w:rsidRDefault="00D06DFA" w:rsidP="00411437">
            <w:pPr>
              <w:rPr>
                <w:sz w:val="24"/>
              </w:rPr>
            </w:pPr>
          </w:p>
          <w:p w:rsidR="005F08AD" w:rsidRDefault="005F08AD" w:rsidP="00411437">
            <w:pPr>
              <w:rPr>
                <w:sz w:val="24"/>
              </w:rPr>
            </w:pPr>
          </w:p>
          <w:p w:rsidR="00B003F7" w:rsidRPr="00B003F7" w:rsidRDefault="00B003F7" w:rsidP="00411437">
            <w:pPr>
              <w:rPr>
                <w:sz w:val="16"/>
                <w:szCs w:val="16"/>
              </w:rPr>
            </w:pPr>
          </w:p>
          <w:p w:rsidR="009279AA" w:rsidRDefault="009279AA" w:rsidP="00411437">
            <w:pPr>
              <w:rPr>
                <w:sz w:val="24"/>
              </w:rPr>
            </w:pPr>
            <w:r>
              <w:rPr>
                <w:sz w:val="24"/>
              </w:rPr>
              <w:t xml:space="preserve">Special Education </w:t>
            </w:r>
          </w:p>
          <w:p w:rsidR="005B4AC8" w:rsidRPr="00BB1FE1" w:rsidRDefault="005B4AC8" w:rsidP="00411437">
            <w:pPr>
              <w:rPr>
                <w:sz w:val="16"/>
                <w:szCs w:val="16"/>
              </w:rPr>
            </w:pPr>
          </w:p>
          <w:p w:rsidR="00410FC1" w:rsidRPr="000A3193" w:rsidRDefault="00873674" w:rsidP="00411437">
            <w:r w:rsidRPr="000A3193">
              <w:t>K</w:t>
            </w:r>
            <w:r w:rsidR="00410FC1" w:rsidRPr="000A3193">
              <w:t xml:space="preserve">ASB Membership </w:t>
            </w:r>
            <w:r w:rsidR="00BB1FE1" w:rsidRPr="000A3193">
              <w:t>&amp;</w:t>
            </w:r>
            <w:r w:rsidR="00410FC1" w:rsidRPr="000A3193">
              <w:t xml:space="preserve"> Legal Assist</w:t>
            </w:r>
            <w:r w:rsidR="00BB1FE1" w:rsidRPr="000A3193">
              <w:t>.</w:t>
            </w:r>
            <w:r w:rsidR="00410FC1" w:rsidRPr="000A3193">
              <w:t xml:space="preserve"> Fund</w:t>
            </w:r>
          </w:p>
          <w:p w:rsidR="000566EE" w:rsidRDefault="000566EE" w:rsidP="00411437">
            <w:pPr>
              <w:rPr>
                <w:sz w:val="16"/>
                <w:szCs w:val="16"/>
              </w:rPr>
            </w:pPr>
          </w:p>
          <w:p w:rsidR="00B003F7" w:rsidRPr="00873674" w:rsidRDefault="00B003F7" w:rsidP="00411437">
            <w:pPr>
              <w:rPr>
                <w:sz w:val="16"/>
                <w:szCs w:val="16"/>
              </w:rPr>
            </w:pPr>
          </w:p>
          <w:p w:rsidR="00DD548B" w:rsidRDefault="00DD548B" w:rsidP="00411437">
            <w:pPr>
              <w:rPr>
                <w:sz w:val="24"/>
              </w:rPr>
            </w:pPr>
            <w:r>
              <w:rPr>
                <w:sz w:val="24"/>
              </w:rPr>
              <w:t>ESSDACK Membership</w:t>
            </w:r>
          </w:p>
          <w:p w:rsidR="00DD548B" w:rsidRPr="00873674" w:rsidRDefault="00DD548B" w:rsidP="00411437">
            <w:pPr>
              <w:rPr>
                <w:sz w:val="16"/>
                <w:szCs w:val="16"/>
              </w:rPr>
            </w:pPr>
          </w:p>
          <w:p w:rsidR="00121661" w:rsidRPr="00E45907" w:rsidRDefault="00121661" w:rsidP="00F666C9">
            <w:pPr>
              <w:rPr>
                <w:sz w:val="16"/>
                <w:szCs w:val="16"/>
              </w:rPr>
            </w:pPr>
          </w:p>
          <w:p w:rsidR="00485C1A" w:rsidRDefault="00485C1A" w:rsidP="00411437">
            <w:pPr>
              <w:rPr>
                <w:sz w:val="24"/>
              </w:rPr>
            </w:pPr>
            <w:r>
              <w:rPr>
                <w:sz w:val="24"/>
              </w:rPr>
              <w:t>Executive Session</w:t>
            </w:r>
          </w:p>
          <w:p w:rsidR="00352401" w:rsidRDefault="00352401" w:rsidP="00411437">
            <w:pPr>
              <w:rPr>
                <w:sz w:val="24"/>
              </w:rPr>
            </w:pPr>
            <w:r>
              <w:rPr>
                <w:sz w:val="24"/>
              </w:rPr>
              <w:t>Personnel</w:t>
            </w:r>
          </w:p>
          <w:p w:rsidR="00485C1A" w:rsidRDefault="00485C1A" w:rsidP="00411437">
            <w:pPr>
              <w:rPr>
                <w:sz w:val="24"/>
              </w:rPr>
            </w:pPr>
          </w:p>
          <w:p w:rsidR="00485C1A" w:rsidRDefault="00485C1A" w:rsidP="00411437">
            <w:pPr>
              <w:rPr>
                <w:sz w:val="24"/>
              </w:rPr>
            </w:pPr>
          </w:p>
          <w:p w:rsidR="00485C1A" w:rsidRDefault="00485C1A" w:rsidP="00411437">
            <w:pPr>
              <w:rPr>
                <w:sz w:val="24"/>
              </w:rPr>
            </w:pPr>
          </w:p>
          <w:p w:rsidR="00485C1A" w:rsidRDefault="00485C1A" w:rsidP="00411437">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B003F7" w:rsidRDefault="00B003F7" w:rsidP="00485C1A">
            <w:pPr>
              <w:rPr>
                <w:sz w:val="24"/>
              </w:rPr>
            </w:pPr>
          </w:p>
          <w:p w:rsidR="00B003F7" w:rsidRDefault="00B003F7" w:rsidP="00485C1A">
            <w:pPr>
              <w:rPr>
                <w:sz w:val="24"/>
              </w:rPr>
            </w:pPr>
          </w:p>
          <w:p w:rsidR="00DA38CC" w:rsidRDefault="00AF4CD6" w:rsidP="00485C1A">
            <w:pPr>
              <w:rPr>
                <w:sz w:val="24"/>
              </w:rPr>
            </w:pPr>
            <w:r>
              <w:rPr>
                <w:sz w:val="24"/>
              </w:rPr>
              <w:t>Budget-</w:t>
            </w:r>
            <w:r w:rsidR="00B003F7">
              <w:rPr>
                <w:sz w:val="24"/>
              </w:rPr>
              <w:t xml:space="preserve"> </w:t>
            </w:r>
            <w:r w:rsidR="002C648E">
              <w:rPr>
                <w:sz w:val="24"/>
              </w:rPr>
              <w:t>Needs</w:t>
            </w:r>
            <w:r>
              <w:rPr>
                <w:sz w:val="24"/>
              </w:rPr>
              <w:t xml:space="preserve"> </w:t>
            </w:r>
            <w:r w:rsidR="002C648E">
              <w:rPr>
                <w:sz w:val="24"/>
              </w:rPr>
              <w:t>Asses</w:t>
            </w:r>
            <w:r>
              <w:rPr>
                <w:sz w:val="24"/>
              </w:rPr>
              <w:t>s</w:t>
            </w:r>
            <w:r w:rsidR="002C648E">
              <w:rPr>
                <w:sz w:val="24"/>
              </w:rPr>
              <w:t>ment</w:t>
            </w:r>
            <w:r>
              <w:rPr>
                <w:sz w:val="24"/>
              </w:rPr>
              <w:t xml:space="preserve"> tool &amp; Revenue Neutral Rate</w:t>
            </w: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A38CC" w:rsidRDefault="00DA38CC"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B003F7" w:rsidRDefault="00B003F7" w:rsidP="00485C1A">
            <w:pPr>
              <w:rPr>
                <w:sz w:val="24"/>
              </w:rPr>
            </w:pPr>
          </w:p>
          <w:p w:rsidR="00D26CFD" w:rsidRDefault="00D26CFD" w:rsidP="00485C1A">
            <w:pPr>
              <w:rPr>
                <w:sz w:val="24"/>
              </w:rPr>
            </w:pPr>
          </w:p>
          <w:p w:rsidR="00D26CFD" w:rsidRDefault="00D26CFD" w:rsidP="00485C1A">
            <w:pPr>
              <w:rPr>
                <w:sz w:val="24"/>
              </w:rPr>
            </w:pPr>
          </w:p>
          <w:p w:rsidR="00D26CFD" w:rsidRDefault="00D26CFD" w:rsidP="00485C1A">
            <w:pPr>
              <w:rPr>
                <w:sz w:val="24"/>
              </w:rPr>
            </w:pPr>
          </w:p>
          <w:p w:rsidR="007E10EB" w:rsidRDefault="007E10EB" w:rsidP="00411437">
            <w:pPr>
              <w:rPr>
                <w:sz w:val="24"/>
              </w:rPr>
            </w:pPr>
            <w:r>
              <w:rPr>
                <w:sz w:val="24"/>
              </w:rPr>
              <w:t>Adjournment</w:t>
            </w:r>
          </w:p>
          <w:p w:rsidR="007E10EB" w:rsidRDefault="007E10EB" w:rsidP="00411437">
            <w:pPr>
              <w:rPr>
                <w:sz w:val="24"/>
              </w:rPr>
            </w:pPr>
          </w:p>
          <w:p w:rsidR="007E10EB" w:rsidRDefault="007E10EB" w:rsidP="00411437">
            <w:pPr>
              <w:rPr>
                <w:sz w:val="24"/>
              </w:rPr>
            </w:pPr>
          </w:p>
          <w:p w:rsidR="007E10EB" w:rsidRPr="00873674" w:rsidRDefault="007E10EB" w:rsidP="00411437">
            <w:pPr>
              <w:rPr>
                <w:sz w:val="16"/>
                <w:szCs w:val="16"/>
              </w:rPr>
            </w:pPr>
          </w:p>
          <w:p w:rsidR="00631966" w:rsidRDefault="007E10EB" w:rsidP="00411437">
            <w:pPr>
              <w:rPr>
                <w:sz w:val="24"/>
              </w:rPr>
            </w:pPr>
            <w:r>
              <w:rPr>
                <w:sz w:val="24"/>
              </w:rPr>
              <w:t>N</w:t>
            </w:r>
            <w:r w:rsidR="00631966">
              <w:rPr>
                <w:sz w:val="24"/>
              </w:rPr>
              <w:t xml:space="preserve">ext </w:t>
            </w:r>
          </w:p>
          <w:p w:rsidR="00631966" w:rsidRDefault="00631966" w:rsidP="00411437">
            <w:pPr>
              <w:rPr>
                <w:sz w:val="24"/>
              </w:rPr>
            </w:pPr>
            <w:r>
              <w:rPr>
                <w:sz w:val="24"/>
              </w:rPr>
              <w:t>Meeting</w:t>
            </w:r>
          </w:p>
        </w:tc>
        <w:tc>
          <w:tcPr>
            <w:tcW w:w="8311" w:type="dxa"/>
          </w:tcPr>
          <w:p w:rsidR="00301DF6" w:rsidRDefault="005D7667" w:rsidP="005D7667">
            <w:pPr>
              <w:rPr>
                <w:sz w:val="24"/>
              </w:rPr>
            </w:pPr>
            <w:r>
              <w:rPr>
                <w:sz w:val="24"/>
              </w:rPr>
              <w:lastRenderedPageBreak/>
              <w:t xml:space="preserve">The West Kingman County Board of Education meeting was called to order at </w:t>
            </w:r>
          </w:p>
          <w:p w:rsidR="005D7667" w:rsidRDefault="006E2DCC" w:rsidP="005D7667">
            <w:pPr>
              <w:rPr>
                <w:sz w:val="24"/>
              </w:rPr>
            </w:pPr>
            <w:r>
              <w:rPr>
                <w:sz w:val="24"/>
              </w:rPr>
              <w:t>7:</w:t>
            </w:r>
            <w:r w:rsidR="00414962">
              <w:rPr>
                <w:sz w:val="24"/>
              </w:rPr>
              <w:t>0</w:t>
            </w:r>
            <w:r w:rsidR="00AC5E2A">
              <w:rPr>
                <w:sz w:val="24"/>
              </w:rPr>
              <w:t>5</w:t>
            </w:r>
            <w:r>
              <w:rPr>
                <w:sz w:val="24"/>
              </w:rPr>
              <w:t xml:space="preserve"> </w:t>
            </w:r>
            <w:r w:rsidR="00857142">
              <w:rPr>
                <w:sz w:val="24"/>
              </w:rPr>
              <w:t>p</w:t>
            </w:r>
            <w:r>
              <w:rPr>
                <w:sz w:val="24"/>
              </w:rPr>
              <w:t xml:space="preserve">.m. on </w:t>
            </w:r>
            <w:r w:rsidR="00273D95">
              <w:rPr>
                <w:sz w:val="24"/>
              </w:rPr>
              <w:t>Monday</w:t>
            </w:r>
            <w:r>
              <w:rPr>
                <w:sz w:val="24"/>
              </w:rPr>
              <w:t xml:space="preserve">, July </w:t>
            </w:r>
            <w:r w:rsidR="00802142">
              <w:rPr>
                <w:sz w:val="24"/>
              </w:rPr>
              <w:t>1</w:t>
            </w:r>
            <w:r w:rsidR="00AC5E2A">
              <w:rPr>
                <w:sz w:val="24"/>
              </w:rPr>
              <w:t>1</w:t>
            </w:r>
            <w:r>
              <w:rPr>
                <w:sz w:val="24"/>
              </w:rPr>
              <w:t>, 20</w:t>
            </w:r>
            <w:r w:rsidR="001846AC">
              <w:rPr>
                <w:sz w:val="24"/>
              </w:rPr>
              <w:t>2</w:t>
            </w:r>
            <w:r w:rsidR="00AC5E2A">
              <w:rPr>
                <w:sz w:val="24"/>
              </w:rPr>
              <w:t>2</w:t>
            </w:r>
            <w:r w:rsidR="005D7667">
              <w:rPr>
                <w:sz w:val="24"/>
              </w:rPr>
              <w:t xml:space="preserve">, by President </w:t>
            </w:r>
            <w:r w:rsidR="00273D95">
              <w:rPr>
                <w:sz w:val="24"/>
              </w:rPr>
              <w:t>Scott DeWeese</w:t>
            </w:r>
            <w:r w:rsidR="005D7667">
              <w:rPr>
                <w:sz w:val="24"/>
              </w:rPr>
              <w:t xml:space="preserve">.  </w:t>
            </w:r>
          </w:p>
          <w:p w:rsidR="005D7667" w:rsidRPr="00AC6D5F" w:rsidRDefault="005D7667" w:rsidP="005D7667">
            <w:pPr>
              <w:rPr>
                <w:sz w:val="16"/>
                <w:szCs w:val="16"/>
              </w:rPr>
            </w:pPr>
          </w:p>
          <w:p w:rsidR="005D7667" w:rsidRDefault="005D7667" w:rsidP="005D7667">
            <w:pPr>
              <w:tabs>
                <w:tab w:val="left" w:pos="540"/>
              </w:tabs>
              <w:rPr>
                <w:sz w:val="24"/>
              </w:rPr>
            </w:pPr>
            <w:r>
              <w:rPr>
                <w:sz w:val="24"/>
              </w:rPr>
              <w:t xml:space="preserve">President, </w:t>
            </w:r>
            <w:r w:rsidR="006E2DCC">
              <w:rPr>
                <w:sz w:val="24"/>
              </w:rPr>
              <w:t>Scott DeWeese</w:t>
            </w:r>
            <w:r w:rsidR="00273D95">
              <w:rPr>
                <w:sz w:val="24"/>
              </w:rPr>
              <w:t xml:space="preserve">; </w:t>
            </w:r>
            <w:r w:rsidR="00AC5E2A">
              <w:rPr>
                <w:sz w:val="24"/>
              </w:rPr>
              <w:t>Vice-President</w:t>
            </w:r>
            <w:r w:rsidR="00273D95">
              <w:rPr>
                <w:sz w:val="24"/>
              </w:rPr>
              <w:t xml:space="preserve">, </w:t>
            </w:r>
            <w:r w:rsidR="00802142">
              <w:rPr>
                <w:sz w:val="24"/>
              </w:rPr>
              <w:t>Brent Miller</w:t>
            </w:r>
            <w:r w:rsidR="00AC5E2A">
              <w:rPr>
                <w:sz w:val="24"/>
              </w:rPr>
              <w:t>; Members,</w:t>
            </w:r>
            <w:r w:rsidR="00802142">
              <w:rPr>
                <w:sz w:val="24"/>
              </w:rPr>
              <w:t xml:space="preserve"> </w:t>
            </w:r>
            <w:r w:rsidR="001846AC">
              <w:rPr>
                <w:sz w:val="24"/>
              </w:rPr>
              <w:t xml:space="preserve">Travis Thimesch, </w:t>
            </w:r>
            <w:r w:rsidR="00AC5E2A">
              <w:rPr>
                <w:sz w:val="24"/>
              </w:rPr>
              <w:t>Bjorn Halderson</w:t>
            </w:r>
            <w:r w:rsidR="006E2DCC">
              <w:rPr>
                <w:sz w:val="24"/>
              </w:rPr>
              <w:t>;</w:t>
            </w:r>
            <w:r>
              <w:rPr>
                <w:sz w:val="24"/>
              </w:rPr>
              <w:t xml:space="preserve"> </w:t>
            </w:r>
            <w:r w:rsidR="00273D95">
              <w:rPr>
                <w:sz w:val="24"/>
              </w:rPr>
              <w:t>Sup</w:t>
            </w:r>
            <w:r>
              <w:rPr>
                <w:sz w:val="24"/>
              </w:rPr>
              <w:t>erintendent</w:t>
            </w:r>
            <w:r w:rsidR="00462DBC">
              <w:rPr>
                <w:sz w:val="24"/>
              </w:rPr>
              <w:t>,</w:t>
            </w:r>
            <w:r>
              <w:rPr>
                <w:sz w:val="24"/>
              </w:rPr>
              <w:t xml:space="preserve"> </w:t>
            </w:r>
            <w:r w:rsidR="00857142">
              <w:rPr>
                <w:sz w:val="24"/>
              </w:rPr>
              <w:t>Robert Reed</w:t>
            </w:r>
            <w:r>
              <w:rPr>
                <w:sz w:val="24"/>
              </w:rPr>
              <w:t>;</w:t>
            </w:r>
            <w:r w:rsidR="00802142">
              <w:rPr>
                <w:sz w:val="24"/>
              </w:rPr>
              <w:t xml:space="preserve"> Principal, Cody Dunlap; Clerk</w:t>
            </w:r>
            <w:r w:rsidR="003A2D74">
              <w:rPr>
                <w:sz w:val="24"/>
              </w:rPr>
              <w:t xml:space="preserve">, </w:t>
            </w:r>
            <w:r w:rsidR="00857142">
              <w:rPr>
                <w:sz w:val="24"/>
              </w:rPr>
              <w:t>Stacy Webster</w:t>
            </w:r>
            <w:r w:rsidR="00802142">
              <w:rPr>
                <w:sz w:val="24"/>
              </w:rPr>
              <w:t xml:space="preserve"> and Guest; Roberta Kobe</w:t>
            </w:r>
            <w:r w:rsidR="00CE79EF">
              <w:rPr>
                <w:sz w:val="24"/>
              </w:rPr>
              <w:t>.</w:t>
            </w:r>
          </w:p>
          <w:p w:rsidR="005D7667" w:rsidRPr="00AC6D5F" w:rsidRDefault="005D7667" w:rsidP="005D7667">
            <w:pPr>
              <w:tabs>
                <w:tab w:val="left" w:pos="540"/>
              </w:tabs>
              <w:rPr>
                <w:sz w:val="16"/>
                <w:szCs w:val="16"/>
              </w:rPr>
            </w:pPr>
          </w:p>
          <w:p w:rsidR="00411437" w:rsidRDefault="00411437" w:rsidP="00411437">
            <w:pPr>
              <w:rPr>
                <w:sz w:val="24"/>
                <w:szCs w:val="24"/>
              </w:rPr>
            </w:pPr>
            <w:r>
              <w:rPr>
                <w:sz w:val="24"/>
                <w:szCs w:val="24"/>
              </w:rPr>
              <w:t>Motion made by</w:t>
            </w:r>
            <w:r w:rsidR="00857142">
              <w:rPr>
                <w:sz w:val="24"/>
              </w:rPr>
              <w:t xml:space="preserve"> </w:t>
            </w:r>
            <w:r w:rsidR="00AC5E2A">
              <w:rPr>
                <w:sz w:val="24"/>
                <w:szCs w:val="24"/>
              </w:rPr>
              <w:t>Brent Miller</w:t>
            </w:r>
            <w:r w:rsidR="006E2DCC">
              <w:rPr>
                <w:sz w:val="24"/>
                <w:szCs w:val="24"/>
              </w:rPr>
              <w:t xml:space="preserve">, </w:t>
            </w:r>
            <w:r>
              <w:rPr>
                <w:sz w:val="24"/>
                <w:szCs w:val="24"/>
              </w:rPr>
              <w:t>seconded by</w:t>
            </w:r>
            <w:r w:rsidR="00AC5E2A">
              <w:rPr>
                <w:sz w:val="24"/>
                <w:szCs w:val="24"/>
              </w:rPr>
              <w:t xml:space="preserve"> Bjorn Halderson</w:t>
            </w:r>
            <w:r>
              <w:rPr>
                <w:sz w:val="24"/>
                <w:szCs w:val="24"/>
              </w:rPr>
              <w:t xml:space="preserve">, </w:t>
            </w:r>
            <w:r w:rsidR="0057048C">
              <w:rPr>
                <w:sz w:val="24"/>
                <w:szCs w:val="24"/>
              </w:rPr>
              <w:t xml:space="preserve">to </w:t>
            </w:r>
            <w:r>
              <w:rPr>
                <w:sz w:val="24"/>
                <w:szCs w:val="24"/>
              </w:rPr>
              <w:t>approve the agenda</w:t>
            </w:r>
            <w:r w:rsidR="0057048C">
              <w:rPr>
                <w:sz w:val="24"/>
                <w:szCs w:val="24"/>
              </w:rPr>
              <w:t xml:space="preserve"> </w:t>
            </w:r>
            <w:r w:rsidR="00857142">
              <w:rPr>
                <w:sz w:val="24"/>
                <w:szCs w:val="24"/>
              </w:rPr>
              <w:t xml:space="preserve">as </w:t>
            </w:r>
            <w:r w:rsidR="00802142">
              <w:rPr>
                <w:sz w:val="24"/>
                <w:szCs w:val="24"/>
              </w:rPr>
              <w:t xml:space="preserve">amended; adding </w:t>
            </w:r>
            <w:r w:rsidR="00AC5E2A">
              <w:rPr>
                <w:sz w:val="24"/>
                <w:szCs w:val="24"/>
              </w:rPr>
              <w:t>g</w:t>
            </w:r>
            <w:r w:rsidR="00802142">
              <w:rPr>
                <w:sz w:val="24"/>
                <w:szCs w:val="24"/>
              </w:rPr>
              <w:t xml:space="preserve">. Approve </w:t>
            </w:r>
            <w:r w:rsidR="00AC5E2A">
              <w:rPr>
                <w:sz w:val="24"/>
                <w:szCs w:val="24"/>
              </w:rPr>
              <w:t>Coaching positions</w:t>
            </w:r>
            <w:r w:rsidR="00802142">
              <w:rPr>
                <w:sz w:val="24"/>
                <w:szCs w:val="24"/>
              </w:rPr>
              <w:t xml:space="preserve"> and </w:t>
            </w:r>
            <w:r w:rsidR="00AC5E2A">
              <w:rPr>
                <w:sz w:val="24"/>
                <w:szCs w:val="24"/>
              </w:rPr>
              <w:t>h</w:t>
            </w:r>
            <w:r w:rsidR="00802142">
              <w:rPr>
                <w:sz w:val="24"/>
                <w:szCs w:val="24"/>
              </w:rPr>
              <w:t xml:space="preserve">. </w:t>
            </w:r>
            <w:r w:rsidR="00AC5E2A">
              <w:rPr>
                <w:sz w:val="24"/>
                <w:szCs w:val="24"/>
              </w:rPr>
              <w:t>Approve Sub pay</w:t>
            </w:r>
            <w:r w:rsidR="00802142">
              <w:rPr>
                <w:sz w:val="24"/>
                <w:szCs w:val="24"/>
              </w:rPr>
              <w:t>.</w:t>
            </w:r>
            <w:r w:rsidR="00273D95">
              <w:rPr>
                <w:sz w:val="24"/>
                <w:szCs w:val="24"/>
              </w:rPr>
              <w:t xml:space="preserve">  </w:t>
            </w:r>
            <w:r>
              <w:rPr>
                <w:sz w:val="24"/>
                <w:szCs w:val="24"/>
              </w:rPr>
              <w:t xml:space="preserve">Yeas:  </w:t>
            </w:r>
            <w:r w:rsidR="006E2DCC">
              <w:rPr>
                <w:sz w:val="24"/>
                <w:szCs w:val="24"/>
              </w:rPr>
              <w:t xml:space="preserve">DeWeese, </w:t>
            </w:r>
            <w:r w:rsidR="00802142">
              <w:rPr>
                <w:sz w:val="24"/>
                <w:szCs w:val="24"/>
              </w:rPr>
              <w:t>Miller,</w:t>
            </w:r>
            <w:r w:rsidR="006E2DCC">
              <w:rPr>
                <w:sz w:val="24"/>
                <w:szCs w:val="24"/>
              </w:rPr>
              <w:t xml:space="preserve"> </w:t>
            </w:r>
            <w:r w:rsidR="001846AC">
              <w:rPr>
                <w:sz w:val="24"/>
                <w:szCs w:val="24"/>
              </w:rPr>
              <w:t>Thimesch</w:t>
            </w:r>
            <w:r w:rsidR="00705E51">
              <w:rPr>
                <w:sz w:val="24"/>
                <w:szCs w:val="24"/>
              </w:rPr>
              <w:t xml:space="preserve">, </w:t>
            </w:r>
            <w:r w:rsidR="00AC5E2A">
              <w:rPr>
                <w:sz w:val="24"/>
                <w:szCs w:val="24"/>
              </w:rPr>
              <w:t>Halderson.</w:t>
            </w:r>
            <w:r w:rsidR="00C4490F">
              <w:rPr>
                <w:sz w:val="24"/>
                <w:szCs w:val="24"/>
              </w:rPr>
              <w:t xml:space="preserve">  Nays:  none.  Motion carried </w:t>
            </w:r>
            <w:r w:rsidR="00AC5E2A">
              <w:rPr>
                <w:sz w:val="24"/>
                <w:szCs w:val="24"/>
              </w:rPr>
              <w:t>4</w:t>
            </w:r>
            <w:r>
              <w:rPr>
                <w:sz w:val="24"/>
                <w:szCs w:val="24"/>
              </w:rPr>
              <w:t xml:space="preserve">-0.  </w:t>
            </w:r>
          </w:p>
          <w:p w:rsidR="00411437" w:rsidRPr="00AC6D5F" w:rsidRDefault="00411437" w:rsidP="00411437">
            <w:pPr>
              <w:rPr>
                <w:sz w:val="16"/>
                <w:szCs w:val="16"/>
              </w:rPr>
            </w:pPr>
          </w:p>
          <w:p w:rsidR="006E2DCC" w:rsidRDefault="00802142" w:rsidP="00411437">
            <w:pPr>
              <w:rPr>
                <w:sz w:val="24"/>
                <w:szCs w:val="24"/>
              </w:rPr>
            </w:pPr>
            <w:r>
              <w:rPr>
                <w:sz w:val="24"/>
                <w:szCs w:val="24"/>
              </w:rPr>
              <w:t>President DeWeese welcomed the guests.</w:t>
            </w:r>
          </w:p>
          <w:p w:rsidR="00BB1FE1" w:rsidRPr="00BB1FE1" w:rsidRDefault="00BB1FE1" w:rsidP="00705E51">
            <w:pPr>
              <w:rPr>
                <w:sz w:val="16"/>
                <w:szCs w:val="16"/>
              </w:rPr>
            </w:pPr>
          </w:p>
          <w:p w:rsidR="00AC5E2A" w:rsidRDefault="00705E51" w:rsidP="00AC5E2A">
            <w:pPr>
              <w:rPr>
                <w:sz w:val="24"/>
                <w:szCs w:val="24"/>
              </w:rPr>
            </w:pPr>
            <w:r>
              <w:rPr>
                <w:sz w:val="24"/>
                <w:szCs w:val="24"/>
              </w:rPr>
              <w:t>Motion made by</w:t>
            </w:r>
            <w:r>
              <w:rPr>
                <w:sz w:val="24"/>
              </w:rPr>
              <w:t xml:space="preserve"> </w:t>
            </w:r>
            <w:r w:rsidR="00802142">
              <w:rPr>
                <w:sz w:val="24"/>
              </w:rPr>
              <w:t>Brent Miller</w:t>
            </w:r>
            <w:r>
              <w:rPr>
                <w:sz w:val="24"/>
                <w:szCs w:val="24"/>
              </w:rPr>
              <w:t xml:space="preserve">, seconded by </w:t>
            </w:r>
            <w:r w:rsidR="00AC5E2A">
              <w:rPr>
                <w:sz w:val="24"/>
                <w:szCs w:val="24"/>
              </w:rPr>
              <w:t>Bjorn Halderson</w:t>
            </w:r>
            <w:r>
              <w:rPr>
                <w:sz w:val="24"/>
                <w:szCs w:val="24"/>
              </w:rPr>
              <w:t>, to a</w:t>
            </w:r>
            <w:r w:rsidR="00414962">
              <w:rPr>
                <w:sz w:val="24"/>
                <w:szCs w:val="24"/>
              </w:rPr>
              <w:t xml:space="preserve">pprove the minutes of the June </w:t>
            </w:r>
            <w:r w:rsidR="00AC5E2A">
              <w:rPr>
                <w:sz w:val="24"/>
                <w:szCs w:val="24"/>
              </w:rPr>
              <w:t>6</w:t>
            </w:r>
            <w:r>
              <w:rPr>
                <w:sz w:val="24"/>
                <w:szCs w:val="24"/>
              </w:rPr>
              <w:t>, 20</w:t>
            </w:r>
            <w:r w:rsidR="001846AC">
              <w:rPr>
                <w:sz w:val="24"/>
                <w:szCs w:val="24"/>
              </w:rPr>
              <w:t>2</w:t>
            </w:r>
            <w:r w:rsidR="00AC5E2A">
              <w:rPr>
                <w:sz w:val="24"/>
                <w:szCs w:val="24"/>
              </w:rPr>
              <w:t>2</w:t>
            </w:r>
            <w:r>
              <w:rPr>
                <w:sz w:val="24"/>
                <w:szCs w:val="24"/>
              </w:rPr>
              <w:t xml:space="preserve"> regular meeting</w:t>
            </w:r>
            <w:r w:rsidR="005E27F9">
              <w:rPr>
                <w:sz w:val="24"/>
                <w:szCs w:val="24"/>
              </w:rPr>
              <w:t xml:space="preserve">. </w:t>
            </w:r>
            <w:r w:rsidR="00AC5E2A">
              <w:rPr>
                <w:sz w:val="24"/>
                <w:szCs w:val="24"/>
              </w:rPr>
              <w:t xml:space="preserve">Yeas:  DeWeese, Miller, Thimesch, Halderson.  Nays:  none.  Motion carried 4-0.  </w:t>
            </w:r>
          </w:p>
          <w:p w:rsidR="00802142" w:rsidRDefault="00802142" w:rsidP="00802142">
            <w:pPr>
              <w:rPr>
                <w:sz w:val="24"/>
                <w:szCs w:val="24"/>
              </w:rPr>
            </w:pPr>
          </w:p>
          <w:p w:rsidR="00AC5E2A" w:rsidRDefault="00AC5E2A" w:rsidP="00AC5E2A">
            <w:pPr>
              <w:rPr>
                <w:sz w:val="24"/>
                <w:szCs w:val="24"/>
              </w:rPr>
            </w:pPr>
            <w:r>
              <w:rPr>
                <w:sz w:val="24"/>
                <w:szCs w:val="24"/>
              </w:rPr>
              <w:t>Motion made by</w:t>
            </w:r>
            <w:r>
              <w:rPr>
                <w:sz w:val="24"/>
              </w:rPr>
              <w:t xml:space="preserve"> Brent Miller</w:t>
            </w:r>
            <w:r>
              <w:rPr>
                <w:sz w:val="24"/>
                <w:szCs w:val="24"/>
              </w:rPr>
              <w:t xml:space="preserve">, seconded by Bjorn Halderson, to approve the minutes of the June 27, 2022 2021-2022 Amended Budget meeting. Yeas:  DeWeese, Miller, Thimesch, Halderson.  Nays:  none.  Motion carried 4-0.  </w:t>
            </w:r>
          </w:p>
          <w:p w:rsidR="00CE79EF" w:rsidRPr="00AC6D5F" w:rsidRDefault="00CE79EF" w:rsidP="00705E51">
            <w:pPr>
              <w:rPr>
                <w:sz w:val="16"/>
                <w:szCs w:val="16"/>
              </w:rPr>
            </w:pPr>
          </w:p>
          <w:p w:rsidR="001846AC" w:rsidRDefault="00C4490F" w:rsidP="001846AC">
            <w:pPr>
              <w:rPr>
                <w:sz w:val="24"/>
                <w:szCs w:val="24"/>
              </w:rPr>
            </w:pPr>
            <w:r>
              <w:rPr>
                <w:sz w:val="24"/>
                <w:szCs w:val="24"/>
              </w:rPr>
              <w:t>Motion made by</w:t>
            </w:r>
            <w:r w:rsidR="00C90F91">
              <w:rPr>
                <w:sz w:val="24"/>
                <w:szCs w:val="24"/>
              </w:rPr>
              <w:t xml:space="preserve"> </w:t>
            </w:r>
            <w:r w:rsidR="00061E25">
              <w:rPr>
                <w:sz w:val="24"/>
                <w:szCs w:val="24"/>
              </w:rPr>
              <w:t>Travis Thimesch</w:t>
            </w:r>
            <w:r>
              <w:rPr>
                <w:sz w:val="24"/>
                <w:szCs w:val="24"/>
              </w:rPr>
              <w:t>, seconded by</w:t>
            </w:r>
            <w:r w:rsidR="00061E25">
              <w:rPr>
                <w:sz w:val="24"/>
                <w:szCs w:val="24"/>
              </w:rPr>
              <w:t xml:space="preserve"> Brent Miller</w:t>
            </w:r>
            <w:r>
              <w:rPr>
                <w:sz w:val="24"/>
                <w:szCs w:val="24"/>
              </w:rPr>
              <w:t xml:space="preserve">, to approve the payment of bills </w:t>
            </w:r>
            <w:r w:rsidR="0015489E">
              <w:rPr>
                <w:sz w:val="24"/>
                <w:szCs w:val="24"/>
              </w:rPr>
              <w:t>in the amount of $</w:t>
            </w:r>
            <w:r w:rsidR="00061E25">
              <w:rPr>
                <w:sz w:val="24"/>
                <w:szCs w:val="24"/>
              </w:rPr>
              <w:t>666</w:t>
            </w:r>
            <w:r w:rsidR="00802142">
              <w:rPr>
                <w:sz w:val="24"/>
                <w:szCs w:val="24"/>
              </w:rPr>
              <w:t>,</w:t>
            </w:r>
            <w:r w:rsidR="00061E25">
              <w:rPr>
                <w:sz w:val="24"/>
                <w:szCs w:val="24"/>
              </w:rPr>
              <w:t>6</w:t>
            </w:r>
            <w:r w:rsidR="00802142">
              <w:rPr>
                <w:sz w:val="24"/>
                <w:szCs w:val="24"/>
              </w:rPr>
              <w:t>4</w:t>
            </w:r>
            <w:r w:rsidR="00061E25">
              <w:rPr>
                <w:sz w:val="24"/>
                <w:szCs w:val="24"/>
              </w:rPr>
              <w:t>5</w:t>
            </w:r>
            <w:r w:rsidR="00802142">
              <w:rPr>
                <w:sz w:val="24"/>
                <w:szCs w:val="24"/>
              </w:rPr>
              <w:t>.</w:t>
            </w:r>
            <w:r w:rsidR="00061E25">
              <w:rPr>
                <w:sz w:val="24"/>
                <w:szCs w:val="24"/>
              </w:rPr>
              <w:t>34</w:t>
            </w:r>
            <w:r w:rsidR="0015489E">
              <w:rPr>
                <w:sz w:val="24"/>
                <w:szCs w:val="24"/>
              </w:rPr>
              <w:t xml:space="preserve"> </w:t>
            </w:r>
            <w:r>
              <w:rPr>
                <w:sz w:val="24"/>
                <w:szCs w:val="24"/>
              </w:rPr>
              <w:t>and the financial reports</w:t>
            </w:r>
            <w:r w:rsidR="00204656">
              <w:rPr>
                <w:sz w:val="24"/>
                <w:szCs w:val="24"/>
              </w:rPr>
              <w:t xml:space="preserve"> as presented</w:t>
            </w:r>
            <w:r>
              <w:rPr>
                <w:sz w:val="24"/>
                <w:szCs w:val="24"/>
              </w:rPr>
              <w:t>.</w:t>
            </w:r>
            <w:r w:rsidR="00204656">
              <w:rPr>
                <w:sz w:val="24"/>
                <w:szCs w:val="24"/>
              </w:rPr>
              <w:t xml:space="preserve">  </w:t>
            </w:r>
            <w:r w:rsidR="00061E25">
              <w:rPr>
                <w:sz w:val="24"/>
                <w:szCs w:val="24"/>
              </w:rPr>
              <w:t xml:space="preserve">Yeas:  DeWeese, Miller, Thimesch, Halderson.  Nays:  none.  Motion carried 4-0.  </w:t>
            </w:r>
          </w:p>
          <w:p w:rsidR="00061E25" w:rsidRPr="00D26CFD" w:rsidRDefault="00061E25" w:rsidP="001846AC">
            <w:pPr>
              <w:rPr>
                <w:sz w:val="16"/>
                <w:szCs w:val="16"/>
              </w:rPr>
            </w:pPr>
          </w:p>
          <w:p w:rsidR="00802142" w:rsidRPr="00D26CFD" w:rsidRDefault="00802142" w:rsidP="001846AC">
            <w:pPr>
              <w:rPr>
                <w:sz w:val="16"/>
                <w:szCs w:val="16"/>
              </w:rPr>
            </w:pPr>
          </w:p>
          <w:p w:rsidR="00061E25" w:rsidRDefault="001846AC" w:rsidP="00061E25">
            <w:pPr>
              <w:rPr>
                <w:sz w:val="24"/>
                <w:szCs w:val="24"/>
              </w:rPr>
            </w:pPr>
            <w:r>
              <w:rPr>
                <w:sz w:val="24"/>
                <w:szCs w:val="24"/>
              </w:rPr>
              <w:t>Motion made by</w:t>
            </w:r>
            <w:r w:rsidR="00802142">
              <w:rPr>
                <w:sz w:val="24"/>
                <w:szCs w:val="24"/>
              </w:rPr>
              <w:t xml:space="preserve"> </w:t>
            </w:r>
            <w:r w:rsidR="00061E25">
              <w:rPr>
                <w:sz w:val="24"/>
                <w:szCs w:val="24"/>
              </w:rPr>
              <w:t>Brent Miller</w:t>
            </w:r>
            <w:r>
              <w:rPr>
                <w:sz w:val="24"/>
                <w:szCs w:val="24"/>
              </w:rPr>
              <w:t xml:space="preserve">, seconded by </w:t>
            </w:r>
            <w:r w:rsidR="00061E25">
              <w:rPr>
                <w:sz w:val="24"/>
                <w:szCs w:val="24"/>
              </w:rPr>
              <w:t>Travis Thimesch</w:t>
            </w:r>
            <w:r>
              <w:rPr>
                <w:sz w:val="24"/>
                <w:szCs w:val="24"/>
              </w:rPr>
              <w:t>,</w:t>
            </w:r>
            <w:r w:rsidR="00411437">
              <w:rPr>
                <w:sz w:val="24"/>
                <w:szCs w:val="24"/>
              </w:rPr>
              <w:t xml:space="preserve"> to </w:t>
            </w:r>
            <w:r w:rsidR="00097AAD">
              <w:rPr>
                <w:sz w:val="24"/>
                <w:szCs w:val="24"/>
              </w:rPr>
              <w:t>approve the following appointments as listed</w:t>
            </w:r>
            <w:r w:rsidR="00411437">
              <w:rPr>
                <w:sz w:val="24"/>
                <w:szCs w:val="24"/>
              </w:rPr>
              <w:t xml:space="preserve">:  </w:t>
            </w:r>
            <w:r w:rsidR="006A7801">
              <w:rPr>
                <w:sz w:val="24"/>
                <w:szCs w:val="24"/>
              </w:rPr>
              <w:t>Stacy Webster</w:t>
            </w:r>
            <w:r w:rsidR="00411437">
              <w:rPr>
                <w:sz w:val="24"/>
                <w:szCs w:val="24"/>
              </w:rPr>
              <w:t xml:space="preserve">, Clerk; </w:t>
            </w:r>
            <w:r w:rsidR="00C90F91">
              <w:rPr>
                <w:sz w:val="24"/>
                <w:szCs w:val="24"/>
              </w:rPr>
              <w:t>Kristen Young</w:t>
            </w:r>
            <w:r w:rsidR="00411437">
              <w:rPr>
                <w:sz w:val="24"/>
                <w:szCs w:val="24"/>
              </w:rPr>
              <w:t xml:space="preserve">, Treasurer; </w:t>
            </w:r>
            <w:r w:rsidR="00797E1E" w:rsidRPr="00797E1E">
              <w:rPr>
                <w:bCs/>
                <w:color w:val="222222"/>
                <w:sz w:val="24"/>
                <w:szCs w:val="24"/>
                <w:shd w:val="clear" w:color="auto" w:fill="FFFFFF"/>
              </w:rPr>
              <w:t>Ninnescah Valley Bank</w:t>
            </w:r>
            <w:r w:rsidR="00411437">
              <w:rPr>
                <w:sz w:val="24"/>
                <w:szCs w:val="24"/>
              </w:rPr>
              <w:t xml:space="preserve">, Depository; </w:t>
            </w:r>
            <w:r w:rsidR="00BA62FB">
              <w:rPr>
                <w:sz w:val="24"/>
                <w:szCs w:val="24"/>
              </w:rPr>
              <w:t>Busby, Ford, R</w:t>
            </w:r>
            <w:r w:rsidR="0006797D">
              <w:rPr>
                <w:sz w:val="24"/>
                <w:szCs w:val="24"/>
              </w:rPr>
              <w:t>e</w:t>
            </w:r>
            <w:r w:rsidR="00BA62FB">
              <w:rPr>
                <w:sz w:val="24"/>
                <w:szCs w:val="24"/>
              </w:rPr>
              <w:t xml:space="preserve">imer, </w:t>
            </w:r>
            <w:r w:rsidR="00411437">
              <w:rPr>
                <w:sz w:val="24"/>
                <w:szCs w:val="24"/>
              </w:rPr>
              <w:t xml:space="preserve">Auditor; </w:t>
            </w:r>
            <w:r w:rsidR="00061E25">
              <w:rPr>
                <w:sz w:val="24"/>
                <w:szCs w:val="24"/>
              </w:rPr>
              <w:t xml:space="preserve">General Council </w:t>
            </w:r>
            <w:r w:rsidR="00F726B3">
              <w:rPr>
                <w:sz w:val="24"/>
                <w:szCs w:val="24"/>
              </w:rPr>
              <w:t>from KASB</w:t>
            </w:r>
            <w:r w:rsidR="00411437">
              <w:rPr>
                <w:sz w:val="24"/>
                <w:szCs w:val="24"/>
              </w:rPr>
              <w:t xml:space="preserve">, Attorney; Cunningham Courier, Official Newspaper; </w:t>
            </w:r>
            <w:r w:rsidR="006A7801">
              <w:rPr>
                <w:sz w:val="24"/>
                <w:szCs w:val="24"/>
              </w:rPr>
              <w:t>Robert Reed</w:t>
            </w:r>
            <w:r w:rsidR="00411437">
              <w:rPr>
                <w:sz w:val="24"/>
                <w:szCs w:val="24"/>
              </w:rPr>
              <w:t xml:space="preserve">, Freedom of Information Officer; </w:t>
            </w:r>
            <w:r w:rsidR="006A7801">
              <w:rPr>
                <w:sz w:val="24"/>
                <w:szCs w:val="24"/>
              </w:rPr>
              <w:t>Stacy Webster</w:t>
            </w:r>
            <w:r w:rsidR="00411437">
              <w:rPr>
                <w:sz w:val="24"/>
                <w:szCs w:val="24"/>
              </w:rPr>
              <w:t xml:space="preserve">, custodian of district records; </w:t>
            </w:r>
            <w:r w:rsidR="00414962">
              <w:rPr>
                <w:sz w:val="24"/>
                <w:szCs w:val="24"/>
              </w:rPr>
              <w:t>Robert Reed</w:t>
            </w:r>
            <w:r w:rsidR="00411437">
              <w:rPr>
                <w:sz w:val="24"/>
                <w:szCs w:val="24"/>
              </w:rPr>
              <w:t>, Truan</w:t>
            </w:r>
            <w:r w:rsidR="00C139E9">
              <w:rPr>
                <w:sz w:val="24"/>
                <w:szCs w:val="24"/>
              </w:rPr>
              <w:t>cy</w:t>
            </w:r>
            <w:r w:rsidR="00411437">
              <w:rPr>
                <w:sz w:val="24"/>
                <w:szCs w:val="24"/>
              </w:rPr>
              <w:t xml:space="preserve"> Officer; </w:t>
            </w:r>
            <w:r w:rsidR="00C139E9">
              <w:rPr>
                <w:sz w:val="24"/>
                <w:szCs w:val="24"/>
              </w:rPr>
              <w:t xml:space="preserve"> </w:t>
            </w:r>
            <w:r w:rsidR="006A7801">
              <w:rPr>
                <w:sz w:val="24"/>
                <w:szCs w:val="24"/>
              </w:rPr>
              <w:t>Stacy Webster</w:t>
            </w:r>
            <w:r w:rsidR="00097AAD">
              <w:rPr>
                <w:sz w:val="24"/>
                <w:szCs w:val="24"/>
              </w:rPr>
              <w:t xml:space="preserve">, KPERS Representative;  </w:t>
            </w:r>
            <w:r w:rsidR="006A7801">
              <w:rPr>
                <w:sz w:val="24"/>
                <w:szCs w:val="24"/>
              </w:rPr>
              <w:t>Robert Reed</w:t>
            </w:r>
            <w:r w:rsidR="00097AAD">
              <w:rPr>
                <w:sz w:val="24"/>
                <w:szCs w:val="24"/>
              </w:rPr>
              <w:t xml:space="preserve">, Local Homeless Liaison; </w:t>
            </w:r>
            <w:r w:rsidR="006A7801">
              <w:rPr>
                <w:sz w:val="24"/>
                <w:szCs w:val="24"/>
              </w:rPr>
              <w:t>Robert Reed</w:t>
            </w:r>
            <w:r w:rsidR="00647717">
              <w:rPr>
                <w:sz w:val="24"/>
                <w:szCs w:val="24"/>
              </w:rPr>
              <w:t>/designee</w:t>
            </w:r>
            <w:r w:rsidR="00C139E9">
              <w:rPr>
                <w:sz w:val="24"/>
                <w:szCs w:val="24"/>
              </w:rPr>
              <w:t xml:space="preserve">, </w:t>
            </w:r>
            <w:r w:rsidR="00647717">
              <w:rPr>
                <w:sz w:val="24"/>
                <w:szCs w:val="24"/>
              </w:rPr>
              <w:t>h</w:t>
            </w:r>
            <w:r w:rsidR="00C139E9">
              <w:rPr>
                <w:sz w:val="24"/>
                <w:szCs w:val="24"/>
              </w:rPr>
              <w:t xml:space="preserve">earing officer for suspension and expulsion; </w:t>
            </w:r>
            <w:r w:rsidR="00061E25">
              <w:rPr>
                <w:sz w:val="24"/>
                <w:szCs w:val="24"/>
              </w:rPr>
              <w:t>Aimee Ogg</w:t>
            </w:r>
            <w:r w:rsidR="00C139E9" w:rsidRPr="00670D76">
              <w:rPr>
                <w:sz w:val="24"/>
                <w:szCs w:val="24"/>
              </w:rPr>
              <w:t xml:space="preserve">, Food Service Representative; </w:t>
            </w:r>
            <w:r w:rsidR="006A7801" w:rsidRPr="00670D76">
              <w:rPr>
                <w:sz w:val="24"/>
                <w:szCs w:val="24"/>
              </w:rPr>
              <w:t>Robert Reed</w:t>
            </w:r>
            <w:r w:rsidR="00DE1E55" w:rsidRPr="00670D76">
              <w:rPr>
                <w:sz w:val="24"/>
                <w:szCs w:val="24"/>
              </w:rPr>
              <w:t xml:space="preserve">, </w:t>
            </w:r>
            <w:r w:rsidR="00647717" w:rsidRPr="00670D76">
              <w:rPr>
                <w:sz w:val="24"/>
                <w:szCs w:val="24"/>
              </w:rPr>
              <w:t>h</w:t>
            </w:r>
            <w:r w:rsidR="00C139E9" w:rsidRPr="00670D76">
              <w:rPr>
                <w:sz w:val="24"/>
                <w:szCs w:val="24"/>
              </w:rPr>
              <w:t>earing offic</w:t>
            </w:r>
            <w:r w:rsidR="00DE1E55" w:rsidRPr="00670D76">
              <w:rPr>
                <w:sz w:val="24"/>
                <w:szCs w:val="24"/>
              </w:rPr>
              <w:t>er for free and reduced meals;</w:t>
            </w:r>
            <w:r w:rsidR="00DE1E55">
              <w:rPr>
                <w:sz w:val="24"/>
                <w:szCs w:val="24"/>
              </w:rPr>
              <w:t xml:space="preserve"> </w:t>
            </w:r>
            <w:r w:rsidR="006A7801">
              <w:rPr>
                <w:sz w:val="24"/>
                <w:szCs w:val="24"/>
              </w:rPr>
              <w:t>Robert Reed</w:t>
            </w:r>
            <w:r w:rsidR="00647717">
              <w:rPr>
                <w:sz w:val="24"/>
                <w:szCs w:val="24"/>
              </w:rPr>
              <w:t xml:space="preserve">, </w:t>
            </w:r>
            <w:r w:rsidR="00411437">
              <w:rPr>
                <w:sz w:val="24"/>
                <w:szCs w:val="24"/>
              </w:rPr>
              <w:t>Compliance Coordi</w:t>
            </w:r>
            <w:r w:rsidR="00FA1932">
              <w:rPr>
                <w:sz w:val="24"/>
                <w:szCs w:val="24"/>
              </w:rPr>
              <w:t>n</w:t>
            </w:r>
            <w:r w:rsidR="00411437">
              <w:rPr>
                <w:sz w:val="24"/>
                <w:szCs w:val="24"/>
              </w:rPr>
              <w:t>ator for Federal Anti-Discriminati</w:t>
            </w:r>
            <w:r w:rsidR="00FA1932">
              <w:rPr>
                <w:sz w:val="24"/>
                <w:szCs w:val="24"/>
              </w:rPr>
              <w:t>o</w:t>
            </w:r>
            <w:r w:rsidR="00411437">
              <w:rPr>
                <w:sz w:val="24"/>
                <w:szCs w:val="24"/>
              </w:rPr>
              <w:t xml:space="preserve">n Laws including Title VI, Title VII, </w:t>
            </w:r>
            <w:r w:rsidR="00FA1932">
              <w:rPr>
                <w:sz w:val="24"/>
                <w:szCs w:val="24"/>
              </w:rPr>
              <w:t>T</w:t>
            </w:r>
            <w:r w:rsidR="00F726B3">
              <w:rPr>
                <w:sz w:val="24"/>
                <w:szCs w:val="24"/>
              </w:rPr>
              <w:t xml:space="preserve">itle IX, and Section 504 (ADA).  </w:t>
            </w:r>
            <w:r w:rsidR="00061E25">
              <w:rPr>
                <w:sz w:val="24"/>
                <w:szCs w:val="24"/>
              </w:rPr>
              <w:t xml:space="preserve">Yeas:  DeWeese, Miller, Thimesch, Halderson.  Nays:  none.  Motion carried 4-0.  </w:t>
            </w:r>
          </w:p>
          <w:p w:rsidR="00CE79EF" w:rsidRDefault="00CE79EF" w:rsidP="00BA62FB">
            <w:pPr>
              <w:rPr>
                <w:sz w:val="24"/>
                <w:szCs w:val="24"/>
              </w:rPr>
            </w:pPr>
          </w:p>
          <w:p w:rsidR="00414962" w:rsidRDefault="00411437" w:rsidP="00BA62FB">
            <w:pPr>
              <w:rPr>
                <w:sz w:val="24"/>
                <w:szCs w:val="24"/>
              </w:rPr>
            </w:pPr>
            <w:r>
              <w:rPr>
                <w:sz w:val="24"/>
                <w:szCs w:val="24"/>
              </w:rPr>
              <w:t>Motion made by</w:t>
            </w:r>
            <w:r w:rsidR="00061E25">
              <w:rPr>
                <w:sz w:val="24"/>
                <w:szCs w:val="24"/>
              </w:rPr>
              <w:t xml:space="preserve"> Bjorn Halderson</w:t>
            </w:r>
            <w:r w:rsidR="0006797D">
              <w:rPr>
                <w:sz w:val="24"/>
                <w:szCs w:val="24"/>
              </w:rPr>
              <w:t>,</w:t>
            </w:r>
            <w:r>
              <w:rPr>
                <w:sz w:val="24"/>
                <w:szCs w:val="24"/>
              </w:rPr>
              <w:t xml:space="preserve"> seconded by </w:t>
            </w:r>
            <w:r w:rsidR="00061E25">
              <w:rPr>
                <w:sz w:val="24"/>
                <w:szCs w:val="24"/>
              </w:rPr>
              <w:t>Brent Miller</w:t>
            </w:r>
            <w:r>
              <w:rPr>
                <w:sz w:val="24"/>
                <w:szCs w:val="24"/>
              </w:rPr>
              <w:t xml:space="preserve">, to adopt </w:t>
            </w:r>
            <w:r w:rsidR="00C90F91">
              <w:rPr>
                <w:sz w:val="24"/>
                <w:szCs w:val="24"/>
              </w:rPr>
              <w:t>t</w:t>
            </w:r>
            <w:r w:rsidR="00414962">
              <w:rPr>
                <w:sz w:val="24"/>
                <w:szCs w:val="24"/>
              </w:rPr>
              <w:t xml:space="preserve">he </w:t>
            </w:r>
            <w:r w:rsidR="00C90F91">
              <w:rPr>
                <w:sz w:val="24"/>
                <w:szCs w:val="24"/>
              </w:rPr>
              <w:t>f</w:t>
            </w:r>
            <w:r w:rsidR="00414962">
              <w:rPr>
                <w:sz w:val="24"/>
                <w:szCs w:val="24"/>
              </w:rPr>
              <w:t xml:space="preserve">ollowing </w:t>
            </w:r>
            <w:r>
              <w:rPr>
                <w:sz w:val="24"/>
                <w:szCs w:val="24"/>
              </w:rPr>
              <w:t>Resolution</w:t>
            </w:r>
            <w:r w:rsidR="00414962">
              <w:rPr>
                <w:sz w:val="24"/>
                <w:szCs w:val="24"/>
              </w:rPr>
              <w:t>s</w:t>
            </w:r>
            <w:r w:rsidR="006C7938">
              <w:rPr>
                <w:sz w:val="24"/>
                <w:szCs w:val="24"/>
              </w:rPr>
              <w:t xml:space="preserve"> and procedures</w:t>
            </w:r>
            <w:r w:rsidR="00414962">
              <w:rPr>
                <w:sz w:val="24"/>
                <w:szCs w:val="24"/>
              </w:rPr>
              <w:t>:</w:t>
            </w:r>
          </w:p>
          <w:p w:rsidR="00414962" w:rsidRPr="006C7938" w:rsidRDefault="00414962" w:rsidP="00BA62FB">
            <w:pPr>
              <w:rPr>
                <w:sz w:val="16"/>
                <w:szCs w:val="16"/>
              </w:rPr>
            </w:pPr>
          </w:p>
          <w:p w:rsidR="00BA62FB" w:rsidRDefault="00061E25" w:rsidP="00BA62FB">
            <w:pPr>
              <w:rPr>
                <w:sz w:val="24"/>
                <w:szCs w:val="24"/>
              </w:rPr>
            </w:pPr>
            <w:r>
              <w:rPr>
                <w:sz w:val="24"/>
                <w:szCs w:val="24"/>
              </w:rPr>
              <w:t>2023-</w:t>
            </w:r>
            <w:r w:rsidR="00411437">
              <w:rPr>
                <w:sz w:val="24"/>
                <w:szCs w:val="24"/>
              </w:rPr>
              <w:t>001 to establish the USD #332 petty cash fund in the amount</w:t>
            </w:r>
            <w:r w:rsidR="002F049D">
              <w:rPr>
                <w:sz w:val="24"/>
                <w:szCs w:val="24"/>
              </w:rPr>
              <w:t xml:space="preserve"> of $500.00 and</w:t>
            </w:r>
            <w:r w:rsidR="00FA1932">
              <w:rPr>
                <w:sz w:val="24"/>
                <w:szCs w:val="24"/>
              </w:rPr>
              <w:t xml:space="preserve"> </w:t>
            </w:r>
            <w:r w:rsidR="00E56D4D">
              <w:rPr>
                <w:sz w:val="24"/>
                <w:szCs w:val="24"/>
              </w:rPr>
              <w:t>Cunningham School</w:t>
            </w:r>
            <w:r w:rsidR="00CC2215">
              <w:rPr>
                <w:sz w:val="24"/>
                <w:szCs w:val="24"/>
              </w:rPr>
              <w:t>s</w:t>
            </w:r>
            <w:r w:rsidR="00E56D4D">
              <w:rPr>
                <w:sz w:val="24"/>
                <w:szCs w:val="24"/>
              </w:rPr>
              <w:t xml:space="preserve"> petty cash fund in the amount of $500.00</w:t>
            </w:r>
            <w:r w:rsidR="002F049D">
              <w:rPr>
                <w:sz w:val="24"/>
                <w:szCs w:val="24"/>
              </w:rPr>
              <w:t xml:space="preserve">. </w:t>
            </w:r>
          </w:p>
          <w:p w:rsidR="006C7938" w:rsidRPr="006C7938" w:rsidRDefault="006C7938" w:rsidP="00BA62FB">
            <w:pPr>
              <w:rPr>
                <w:sz w:val="16"/>
                <w:szCs w:val="16"/>
              </w:rPr>
            </w:pPr>
          </w:p>
          <w:p w:rsidR="00BA62FB" w:rsidRDefault="00061E25" w:rsidP="00BA62FB">
            <w:pPr>
              <w:rPr>
                <w:sz w:val="24"/>
                <w:szCs w:val="24"/>
              </w:rPr>
            </w:pPr>
            <w:r>
              <w:rPr>
                <w:sz w:val="24"/>
                <w:szCs w:val="24"/>
              </w:rPr>
              <w:t>2023-</w:t>
            </w:r>
            <w:r w:rsidR="002F049D">
              <w:rPr>
                <w:sz w:val="24"/>
                <w:szCs w:val="24"/>
              </w:rPr>
              <w:t xml:space="preserve">002 to establish a school activity account.  </w:t>
            </w:r>
          </w:p>
          <w:p w:rsidR="006C7938" w:rsidRPr="006C7938" w:rsidRDefault="006C7938" w:rsidP="00BA62FB">
            <w:pPr>
              <w:rPr>
                <w:sz w:val="16"/>
                <w:szCs w:val="16"/>
              </w:rPr>
            </w:pPr>
          </w:p>
          <w:p w:rsidR="00BA62FB" w:rsidRDefault="00061E25" w:rsidP="00BA62FB">
            <w:pPr>
              <w:rPr>
                <w:sz w:val="24"/>
                <w:szCs w:val="24"/>
              </w:rPr>
            </w:pPr>
            <w:r>
              <w:rPr>
                <w:sz w:val="24"/>
                <w:szCs w:val="24"/>
              </w:rPr>
              <w:t>2023-</w:t>
            </w:r>
            <w:r w:rsidR="002F049D">
              <w:rPr>
                <w:sz w:val="24"/>
                <w:szCs w:val="24"/>
              </w:rPr>
              <w:t xml:space="preserve">003 to establish </w:t>
            </w:r>
            <w:r w:rsidR="00797E1E" w:rsidRPr="00797E1E">
              <w:rPr>
                <w:bCs/>
                <w:color w:val="222222"/>
                <w:sz w:val="24"/>
                <w:szCs w:val="24"/>
                <w:shd w:val="clear" w:color="auto" w:fill="FFFFFF"/>
              </w:rPr>
              <w:t>Ninnescah Valley Bank</w:t>
            </w:r>
            <w:r w:rsidR="00797E1E">
              <w:rPr>
                <w:sz w:val="24"/>
                <w:szCs w:val="24"/>
              </w:rPr>
              <w:t xml:space="preserve"> </w:t>
            </w:r>
            <w:r w:rsidR="002F049D">
              <w:rPr>
                <w:sz w:val="24"/>
                <w:szCs w:val="24"/>
              </w:rPr>
              <w:t xml:space="preserve">as the depository of USD #332’s funds for the </w:t>
            </w:r>
            <w:r w:rsidR="00797E1E">
              <w:rPr>
                <w:sz w:val="24"/>
                <w:szCs w:val="24"/>
              </w:rPr>
              <w:t>20</w:t>
            </w:r>
            <w:r w:rsidR="001846AC">
              <w:rPr>
                <w:sz w:val="24"/>
                <w:szCs w:val="24"/>
              </w:rPr>
              <w:t>2</w:t>
            </w:r>
            <w:r>
              <w:rPr>
                <w:sz w:val="24"/>
                <w:szCs w:val="24"/>
              </w:rPr>
              <w:t>2</w:t>
            </w:r>
            <w:r w:rsidR="006C7938">
              <w:rPr>
                <w:sz w:val="24"/>
                <w:szCs w:val="24"/>
              </w:rPr>
              <w:t>-20</w:t>
            </w:r>
            <w:r w:rsidR="000A3193">
              <w:rPr>
                <w:sz w:val="24"/>
                <w:szCs w:val="24"/>
              </w:rPr>
              <w:t>2</w:t>
            </w:r>
            <w:r>
              <w:rPr>
                <w:sz w:val="24"/>
                <w:szCs w:val="24"/>
              </w:rPr>
              <w:t>3</w:t>
            </w:r>
            <w:r w:rsidR="00797E1E">
              <w:rPr>
                <w:sz w:val="24"/>
                <w:szCs w:val="24"/>
              </w:rPr>
              <w:t xml:space="preserve"> </w:t>
            </w:r>
            <w:r w:rsidR="002F049D">
              <w:rPr>
                <w:sz w:val="24"/>
                <w:szCs w:val="24"/>
              </w:rPr>
              <w:t xml:space="preserve">school year.  </w:t>
            </w:r>
          </w:p>
          <w:p w:rsidR="002F049D" w:rsidRPr="006C7938" w:rsidRDefault="002F049D" w:rsidP="007D6F89">
            <w:pPr>
              <w:rPr>
                <w:sz w:val="16"/>
                <w:szCs w:val="16"/>
              </w:rPr>
            </w:pPr>
          </w:p>
          <w:p w:rsidR="00BA62FB" w:rsidRDefault="00061E25" w:rsidP="00BA62FB">
            <w:pPr>
              <w:rPr>
                <w:sz w:val="24"/>
                <w:szCs w:val="24"/>
              </w:rPr>
            </w:pPr>
            <w:r>
              <w:rPr>
                <w:sz w:val="24"/>
                <w:szCs w:val="24"/>
              </w:rPr>
              <w:t>2023-</w:t>
            </w:r>
            <w:r w:rsidR="002F049D">
              <w:rPr>
                <w:sz w:val="24"/>
                <w:szCs w:val="24"/>
              </w:rPr>
              <w:t>004 to authorize payment of warrants before board action</w:t>
            </w:r>
            <w:r w:rsidR="00AF4E87">
              <w:rPr>
                <w:sz w:val="24"/>
                <w:szCs w:val="24"/>
              </w:rPr>
              <w:t>.</w:t>
            </w:r>
          </w:p>
          <w:p w:rsidR="002F049D" w:rsidRPr="0086373C" w:rsidRDefault="002F049D" w:rsidP="007D6F89">
            <w:pPr>
              <w:rPr>
                <w:sz w:val="16"/>
                <w:szCs w:val="16"/>
              </w:rPr>
            </w:pPr>
          </w:p>
          <w:p w:rsidR="00BA62FB" w:rsidRDefault="00061E25" w:rsidP="00BA62FB">
            <w:pPr>
              <w:rPr>
                <w:sz w:val="24"/>
                <w:szCs w:val="24"/>
              </w:rPr>
            </w:pPr>
            <w:r>
              <w:rPr>
                <w:sz w:val="24"/>
                <w:szCs w:val="24"/>
              </w:rPr>
              <w:t>2023-</w:t>
            </w:r>
            <w:r w:rsidR="002F049D">
              <w:rPr>
                <w:sz w:val="24"/>
                <w:szCs w:val="24"/>
              </w:rPr>
              <w:t xml:space="preserve">005 to maintain a direct deposit account. </w:t>
            </w:r>
          </w:p>
          <w:p w:rsidR="002F049D" w:rsidRPr="00121661" w:rsidRDefault="002F049D" w:rsidP="007D6F89">
            <w:pPr>
              <w:rPr>
                <w:sz w:val="16"/>
                <w:szCs w:val="16"/>
              </w:rPr>
            </w:pPr>
          </w:p>
          <w:p w:rsidR="00BA62FB" w:rsidRDefault="00061E25" w:rsidP="00BA62FB">
            <w:pPr>
              <w:rPr>
                <w:sz w:val="24"/>
                <w:szCs w:val="24"/>
              </w:rPr>
            </w:pPr>
            <w:r>
              <w:rPr>
                <w:sz w:val="24"/>
                <w:szCs w:val="24"/>
              </w:rPr>
              <w:t>2023-</w:t>
            </w:r>
            <w:r w:rsidR="002F049D">
              <w:rPr>
                <w:sz w:val="24"/>
                <w:szCs w:val="24"/>
              </w:rPr>
              <w:t xml:space="preserve">006 to waive the annual requirement of general accepted accounting principles and fixed asset accounting.  </w:t>
            </w:r>
          </w:p>
          <w:p w:rsidR="002F049D" w:rsidRPr="006C7938" w:rsidRDefault="002F049D" w:rsidP="007D6F89">
            <w:pPr>
              <w:rPr>
                <w:sz w:val="16"/>
                <w:szCs w:val="16"/>
              </w:rPr>
            </w:pPr>
          </w:p>
          <w:p w:rsidR="0086373C" w:rsidRDefault="00061E25" w:rsidP="007D6F89">
            <w:pPr>
              <w:rPr>
                <w:sz w:val="24"/>
                <w:szCs w:val="24"/>
              </w:rPr>
            </w:pPr>
            <w:r>
              <w:rPr>
                <w:sz w:val="24"/>
                <w:szCs w:val="24"/>
              </w:rPr>
              <w:t>2023-</w:t>
            </w:r>
            <w:r w:rsidR="0086373C">
              <w:rPr>
                <w:sz w:val="24"/>
                <w:szCs w:val="24"/>
              </w:rPr>
              <w:t xml:space="preserve">007 to establish board meeting dates for </w:t>
            </w:r>
            <w:r w:rsidR="001846AC">
              <w:rPr>
                <w:sz w:val="24"/>
                <w:szCs w:val="24"/>
              </w:rPr>
              <w:t>202</w:t>
            </w:r>
            <w:r>
              <w:rPr>
                <w:sz w:val="24"/>
                <w:szCs w:val="24"/>
              </w:rPr>
              <w:t>2</w:t>
            </w:r>
            <w:r w:rsidR="001846AC">
              <w:rPr>
                <w:sz w:val="24"/>
                <w:szCs w:val="24"/>
              </w:rPr>
              <w:t>-202</w:t>
            </w:r>
            <w:r>
              <w:rPr>
                <w:sz w:val="24"/>
                <w:szCs w:val="24"/>
              </w:rPr>
              <w:t>3</w:t>
            </w:r>
            <w:r w:rsidR="00797E1E">
              <w:rPr>
                <w:sz w:val="24"/>
                <w:szCs w:val="24"/>
              </w:rPr>
              <w:t>.</w:t>
            </w:r>
          </w:p>
          <w:p w:rsidR="00797E1E" w:rsidRPr="0086373C" w:rsidRDefault="00797E1E" w:rsidP="007D6F89">
            <w:pPr>
              <w:rPr>
                <w:sz w:val="16"/>
                <w:szCs w:val="16"/>
              </w:rPr>
            </w:pPr>
          </w:p>
          <w:p w:rsidR="00BA62FB" w:rsidRDefault="00061E25" w:rsidP="00BA62FB">
            <w:pPr>
              <w:rPr>
                <w:sz w:val="24"/>
                <w:szCs w:val="24"/>
              </w:rPr>
            </w:pPr>
            <w:r>
              <w:rPr>
                <w:sz w:val="24"/>
                <w:szCs w:val="24"/>
              </w:rPr>
              <w:t>2023-</w:t>
            </w:r>
            <w:r w:rsidR="0086373C">
              <w:rPr>
                <w:sz w:val="24"/>
                <w:szCs w:val="24"/>
              </w:rPr>
              <w:t xml:space="preserve">008 to rescind previous policies and adopt policies to govern the district during the </w:t>
            </w:r>
            <w:r w:rsidR="001846AC">
              <w:rPr>
                <w:sz w:val="24"/>
                <w:szCs w:val="24"/>
              </w:rPr>
              <w:t>202</w:t>
            </w:r>
            <w:r>
              <w:rPr>
                <w:sz w:val="24"/>
                <w:szCs w:val="24"/>
              </w:rPr>
              <w:t>2</w:t>
            </w:r>
            <w:r w:rsidR="001846AC">
              <w:rPr>
                <w:sz w:val="24"/>
                <w:szCs w:val="24"/>
              </w:rPr>
              <w:t>-202</w:t>
            </w:r>
            <w:r>
              <w:rPr>
                <w:sz w:val="24"/>
                <w:szCs w:val="24"/>
              </w:rPr>
              <w:t>3</w:t>
            </w:r>
            <w:r w:rsidR="00797E1E">
              <w:rPr>
                <w:sz w:val="24"/>
                <w:szCs w:val="24"/>
              </w:rPr>
              <w:t xml:space="preserve"> </w:t>
            </w:r>
            <w:r w:rsidR="0086373C">
              <w:rPr>
                <w:sz w:val="24"/>
                <w:szCs w:val="24"/>
              </w:rPr>
              <w:t xml:space="preserve">school year.  </w:t>
            </w:r>
          </w:p>
          <w:p w:rsidR="0086373C" w:rsidRPr="00121661" w:rsidRDefault="0086373C" w:rsidP="007D6F89">
            <w:pPr>
              <w:rPr>
                <w:sz w:val="16"/>
                <w:szCs w:val="16"/>
              </w:rPr>
            </w:pPr>
          </w:p>
          <w:p w:rsidR="0086373C" w:rsidRPr="0086373C" w:rsidRDefault="00061E25" w:rsidP="007D6F89">
            <w:pPr>
              <w:rPr>
                <w:sz w:val="16"/>
                <w:szCs w:val="16"/>
              </w:rPr>
            </w:pPr>
            <w:r>
              <w:rPr>
                <w:sz w:val="24"/>
                <w:szCs w:val="24"/>
              </w:rPr>
              <w:t>2023-</w:t>
            </w:r>
            <w:r w:rsidR="0086373C">
              <w:rPr>
                <w:sz w:val="24"/>
                <w:szCs w:val="24"/>
              </w:rPr>
              <w:t>009 to comply with immunization laws and regulations</w:t>
            </w:r>
            <w:r w:rsidR="00AF4E87">
              <w:rPr>
                <w:sz w:val="24"/>
                <w:szCs w:val="24"/>
              </w:rPr>
              <w:t>.</w:t>
            </w:r>
          </w:p>
          <w:p w:rsidR="00EB7043" w:rsidRPr="006C7938" w:rsidRDefault="00EB7043" w:rsidP="007D6F89">
            <w:pPr>
              <w:rPr>
                <w:sz w:val="16"/>
                <w:szCs w:val="16"/>
              </w:rPr>
            </w:pPr>
          </w:p>
          <w:p w:rsidR="00BA62FB" w:rsidRDefault="00061E25" w:rsidP="00BA62FB">
            <w:pPr>
              <w:rPr>
                <w:sz w:val="24"/>
                <w:szCs w:val="24"/>
              </w:rPr>
            </w:pPr>
            <w:r>
              <w:rPr>
                <w:sz w:val="24"/>
                <w:szCs w:val="24"/>
              </w:rPr>
              <w:t>2023-</w:t>
            </w:r>
            <w:r w:rsidR="0086373C">
              <w:rPr>
                <w:sz w:val="24"/>
                <w:szCs w:val="24"/>
              </w:rPr>
              <w:t xml:space="preserve">010 to establish home rule.  </w:t>
            </w:r>
          </w:p>
          <w:p w:rsidR="006C7938" w:rsidRPr="006C7938" w:rsidRDefault="006C7938" w:rsidP="00BA62FB">
            <w:pPr>
              <w:rPr>
                <w:sz w:val="16"/>
                <w:szCs w:val="16"/>
              </w:rPr>
            </w:pPr>
          </w:p>
          <w:p w:rsidR="00BA62FB" w:rsidRDefault="00061E25" w:rsidP="00BA62FB">
            <w:pPr>
              <w:rPr>
                <w:sz w:val="24"/>
                <w:szCs w:val="24"/>
              </w:rPr>
            </w:pPr>
            <w:r>
              <w:rPr>
                <w:sz w:val="24"/>
                <w:szCs w:val="24"/>
              </w:rPr>
              <w:t>2023-</w:t>
            </w:r>
            <w:r w:rsidR="0086373C">
              <w:rPr>
                <w:sz w:val="24"/>
                <w:szCs w:val="24"/>
              </w:rPr>
              <w:t xml:space="preserve">011 providing for an agreement for administrative services for the 403(b) retirement program.  </w:t>
            </w:r>
          </w:p>
          <w:p w:rsidR="0086373C" w:rsidRPr="00B827ED" w:rsidRDefault="0086373C" w:rsidP="007D6F89">
            <w:pPr>
              <w:rPr>
                <w:sz w:val="16"/>
                <w:szCs w:val="16"/>
              </w:rPr>
            </w:pPr>
          </w:p>
          <w:p w:rsidR="0086373C" w:rsidRDefault="00061E25" w:rsidP="007D6F89">
            <w:pPr>
              <w:rPr>
                <w:sz w:val="24"/>
                <w:szCs w:val="24"/>
              </w:rPr>
            </w:pPr>
            <w:r>
              <w:rPr>
                <w:sz w:val="24"/>
                <w:szCs w:val="24"/>
              </w:rPr>
              <w:t>2023-</w:t>
            </w:r>
            <w:r w:rsidR="00121661">
              <w:rPr>
                <w:sz w:val="24"/>
                <w:szCs w:val="24"/>
              </w:rPr>
              <w:t>012</w:t>
            </w:r>
            <w:r w:rsidR="00B003F7">
              <w:rPr>
                <w:sz w:val="24"/>
                <w:szCs w:val="24"/>
              </w:rPr>
              <w:t xml:space="preserve"> </w:t>
            </w:r>
            <w:r w:rsidR="0086373C">
              <w:rPr>
                <w:sz w:val="24"/>
                <w:szCs w:val="24"/>
              </w:rPr>
              <w:t xml:space="preserve">Employee Section 125 plan.  </w:t>
            </w:r>
          </w:p>
          <w:p w:rsidR="00B827ED" w:rsidRPr="00B827ED" w:rsidRDefault="00B827ED" w:rsidP="007D6F89">
            <w:pPr>
              <w:rPr>
                <w:sz w:val="16"/>
                <w:szCs w:val="16"/>
              </w:rPr>
            </w:pPr>
          </w:p>
          <w:p w:rsidR="00BA62FB" w:rsidRDefault="00061E25" w:rsidP="00BA62FB">
            <w:pPr>
              <w:rPr>
                <w:sz w:val="24"/>
                <w:szCs w:val="24"/>
              </w:rPr>
            </w:pPr>
            <w:r>
              <w:rPr>
                <w:sz w:val="24"/>
                <w:szCs w:val="24"/>
              </w:rPr>
              <w:t>2023-</w:t>
            </w:r>
            <w:r w:rsidR="002154A3">
              <w:rPr>
                <w:sz w:val="24"/>
                <w:szCs w:val="24"/>
              </w:rPr>
              <w:t>13 providing for Hazard Mitigation</w:t>
            </w:r>
            <w:r w:rsidR="00AF4E87">
              <w:rPr>
                <w:sz w:val="24"/>
                <w:szCs w:val="24"/>
              </w:rPr>
              <w:t>.</w:t>
            </w:r>
            <w:r w:rsidR="00BA62FB">
              <w:rPr>
                <w:sz w:val="24"/>
                <w:szCs w:val="24"/>
              </w:rPr>
              <w:t xml:space="preserve"> </w:t>
            </w:r>
          </w:p>
          <w:p w:rsidR="002154A3" w:rsidRDefault="002154A3" w:rsidP="002154A3">
            <w:pPr>
              <w:rPr>
                <w:sz w:val="16"/>
                <w:szCs w:val="16"/>
              </w:rPr>
            </w:pPr>
          </w:p>
          <w:p w:rsidR="006C7938" w:rsidRDefault="006C7938" w:rsidP="00BA62FB">
            <w:pPr>
              <w:rPr>
                <w:sz w:val="24"/>
                <w:szCs w:val="24"/>
              </w:rPr>
            </w:pPr>
            <w:r>
              <w:rPr>
                <w:sz w:val="24"/>
                <w:szCs w:val="24"/>
              </w:rPr>
              <w:t>A</w:t>
            </w:r>
            <w:r w:rsidR="00B827ED">
              <w:rPr>
                <w:sz w:val="24"/>
                <w:szCs w:val="24"/>
              </w:rPr>
              <w:t xml:space="preserve">uthorize the disposal of old records as per statute.  </w:t>
            </w:r>
          </w:p>
          <w:p w:rsidR="006C7938" w:rsidRPr="006C7938" w:rsidRDefault="006C7938" w:rsidP="00BA62FB">
            <w:pPr>
              <w:rPr>
                <w:sz w:val="16"/>
                <w:szCs w:val="16"/>
              </w:rPr>
            </w:pPr>
          </w:p>
          <w:p w:rsidR="00B827ED" w:rsidRDefault="006C7938" w:rsidP="006C7938">
            <w:pPr>
              <w:rPr>
                <w:sz w:val="24"/>
                <w:szCs w:val="24"/>
              </w:rPr>
            </w:pPr>
            <w:r>
              <w:rPr>
                <w:sz w:val="24"/>
                <w:szCs w:val="24"/>
              </w:rPr>
              <w:t>A</w:t>
            </w:r>
            <w:r w:rsidR="00746000">
              <w:rPr>
                <w:sz w:val="24"/>
                <w:szCs w:val="24"/>
              </w:rPr>
              <w:t xml:space="preserve">pprove participation in federal programs.  </w:t>
            </w:r>
          </w:p>
          <w:p w:rsidR="006C7938" w:rsidRPr="006C7938" w:rsidRDefault="006C7938" w:rsidP="006C7938">
            <w:pPr>
              <w:rPr>
                <w:sz w:val="16"/>
                <w:szCs w:val="16"/>
              </w:rPr>
            </w:pPr>
          </w:p>
          <w:p w:rsidR="00BA62FB" w:rsidRDefault="006C7938" w:rsidP="00BA62FB">
            <w:pPr>
              <w:rPr>
                <w:sz w:val="24"/>
                <w:szCs w:val="24"/>
              </w:rPr>
            </w:pPr>
            <w:r>
              <w:rPr>
                <w:sz w:val="24"/>
                <w:szCs w:val="24"/>
              </w:rPr>
              <w:t>A</w:t>
            </w:r>
            <w:r w:rsidR="00746000">
              <w:rPr>
                <w:sz w:val="24"/>
                <w:szCs w:val="24"/>
              </w:rPr>
              <w:t xml:space="preserve">dopt the 1,116 hour school year.  </w:t>
            </w:r>
          </w:p>
          <w:p w:rsidR="00746000" w:rsidRPr="006C7938" w:rsidRDefault="00746000" w:rsidP="007D6F89">
            <w:pPr>
              <w:rPr>
                <w:sz w:val="16"/>
                <w:szCs w:val="16"/>
              </w:rPr>
            </w:pPr>
          </w:p>
          <w:p w:rsidR="006C7938" w:rsidRDefault="006C7938" w:rsidP="006C7938">
            <w:pPr>
              <w:rPr>
                <w:sz w:val="24"/>
                <w:szCs w:val="24"/>
              </w:rPr>
            </w:pPr>
            <w:r>
              <w:rPr>
                <w:sz w:val="24"/>
                <w:szCs w:val="24"/>
              </w:rPr>
              <w:t>A</w:t>
            </w:r>
            <w:r w:rsidR="00746000">
              <w:rPr>
                <w:sz w:val="24"/>
                <w:szCs w:val="24"/>
              </w:rPr>
              <w:t xml:space="preserve">uthorize the liquidation of surplus property through consignment auctions.  </w:t>
            </w:r>
          </w:p>
          <w:p w:rsidR="006C7938" w:rsidRPr="006C7938" w:rsidRDefault="006C7938" w:rsidP="006C7938">
            <w:pPr>
              <w:rPr>
                <w:sz w:val="16"/>
                <w:szCs w:val="16"/>
              </w:rPr>
            </w:pPr>
          </w:p>
          <w:p w:rsidR="006C7938" w:rsidRDefault="006C7938" w:rsidP="00BA62FB">
            <w:pPr>
              <w:rPr>
                <w:sz w:val="24"/>
                <w:szCs w:val="24"/>
              </w:rPr>
            </w:pPr>
            <w:r>
              <w:rPr>
                <w:sz w:val="24"/>
                <w:szCs w:val="24"/>
              </w:rPr>
              <w:t>A</w:t>
            </w:r>
            <w:r w:rsidR="00897B7C">
              <w:rPr>
                <w:sz w:val="24"/>
                <w:szCs w:val="24"/>
              </w:rPr>
              <w:t xml:space="preserve">pprove participation in the Federal Food Service Program.  </w:t>
            </w:r>
          </w:p>
          <w:p w:rsidR="006C7938" w:rsidRPr="006C7938" w:rsidRDefault="006C7938" w:rsidP="00BA62FB">
            <w:pPr>
              <w:rPr>
                <w:sz w:val="16"/>
                <w:szCs w:val="16"/>
              </w:rPr>
            </w:pPr>
          </w:p>
          <w:p w:rsidR="00061E25" w:rsidRDefault="00061E25" w:rsidP="00061E25">
            <w:pPr>
              <w:rPr>
                <w:sz w:val="24"/>
                <w:szCs w:val="24"/>
              </w:rPr>
            </w:pPr>
            <w:r>
              <w:rPr>
                <w:sz w:val="24"/>
                <w:szCs w:val="24"/>
              </w:rPr>
              <w:t xml:space="preserve">Yeas:  DeWeese, Miller, Thimesch, Halderson.  Nays:  none.  Motion carried 4-0.  </w:t>
            </w:r>
          </w:p>
          <w:p w:rsidR="00797E1E" w:rsidRDefault="00797E1E" w:rsidP="007D6F89">
            <w:pPr>
              <w:rPr>
                <w:sz w:val="16"/>
                <w:szCs w:val="16"/>
              </w:rPr>
            </w:pPr>
          </w:p>
          <w:p w:rsidR="000F0EEE" w:rsidRDefault="00C90F91" w:rsidP="000F0EEE">
            <w:pPr>
              <w:rPr>
                <w:sz w:val="24"/>
                <w:szCs w:val="24"/>
              </w:rPr>
            </w:pPr>
            <w:r>
              <w:rPr>
                <w:sz w:val="24"/>
                <w:szCs w:val="24"/>
              </w:rPr>
              <w:t xml:space="preserve">Motion made by </w:t>
            </w:r>
            <w:r w:rsidR="00061E25">
              <w:rPr>
                <w:sz w:val="24"/>
                <w:szCs w:val="24"/>
              </w:rPr>
              <w:t>Brent Miller</w:t>
            </w:r>
            <w:r>
              <w:rPr>
                <w:sz w:val="24"/>
                <w:szCs w:val="24"/>
              </w:rPr>
              <w:t>, seconded by</w:t>
            </w:r>
            <w:r w:rsidR="00061E25">
              <w:rPr>
                <w:sz w:val="24"/>
                <w:szCs w:val="24"/>
              </w:rPr>
              <w:t xml:space="preserve"> Bjorn Halderson</w:t>
            </w:r>
            <w:r>
              <w:rPr>
                <w:sz w:val="24"/>
                <w:szCs w:val="24"/>
              </w:rPr>
              <w:t>,</w:t>
            </w:r>
            <w:r w:rsidR="000F0EEE">
              <w:rPr>
                <w:sz w:val="24"/>
                <w:szCs w:val="24"/>
              </w:rPr>
              <w:t xml:space="preserve"> </w:t>
            </w:r>
            <w:r>
              <w:rPr>
                <w:sz w:val="24"/>
                <w:szCs w:val="24"/>
              </w:rPr>
              <w:t xml:space="preserve"> to approve </w:t>
            </w:r>
            <w:r w:rsidR="001846AC">
              <w:rPr>
                <w:sz w:val="24"/>
                <w:szCs w:val="24"/>
              </w:rPr>
              <w:t xml:space="preserve">the recommended KASB policy updates as presented at last board meeting. </w:t>
            </w:r>
            <w:r w:rsidR="00061E25">
              <w:rPr>
                <w:sz w:val="24"/>
                <w:szCs w:val="24"/>
              </w:rPr>
              <w:t>Yeas:  DeWeese, Miller, Thimesch, Halderson.  Nays:  none.  Motion carried 4-0</w:t>
            </w:r>
          </w:p>
          <w:p w:rsidR="002C648E" w:rsidRDefault="002C648E" w:rsidP="000F0EEE">
            <w:pPr>
              <w:rPr>
                <w:sz w:val="24"/>
                <w:szCs w:val="24"/>
              </w:rPr>
            </w:pPr>
          </w:p>
          <w:p w:rsidR="002C648E" w:rsidRDefault="002C648E" w:rsidP="002C648E">
            <w:pPr>
              <w:rPr>
                <w:sz w:val="24"/>
                <w:szCs w:val="24"/>
              </w:rPr>
            </w:pPr>
            <w:r>
              <w:rPr>
                <w:sz w:val="24"/>
                <w:szCs w:val="24"/>
              </w:rPr>
              <w:t>Motion made by Travis Thimesch, seconded by Bjorn Halderson,  to approve the 2022-2023 student handbook with the changes as suggested by Principal Dunlap. Yeas:  DeWeese, Miller, Thimesch, Halderson.  Nays:  none.  Motion carried 4-0</w:t>
            </w:r>
          </w:p>
          <w:p w:rsidR="002C648E" w:rsidRDefault="002C648E" w:rsidP="000F0EEE">
            <w:pPr>
              <w:rPr>
                <w:sz w:val="24"/>
                <w:szCs w:val="24"/>
              </w:rPr>
            </w:pPr>
          </w:p>
          <w:p w:rsidR="00B003F7" w:rsidRDefault="00B003F7" w:rsidP="000F0EEE">
            <w:pPr>
              <w:rPr>
                <w:sz w:val="24"/>
                <w:szCs w:val="24"/>
              </w:rPr>
            </w:pPr>
            <w:r>
              <w:rPr>
                <w:sz w:val="24"/>
                <w:szCs w:val="24"/>
              </w:rPr>
              <w:t xml:space="preserve">Superintendent Reed reviewed the Reinvestment proposals received and discussed the Cost estimates provided by McGown Gordon. </w:t>
            </w:r>
          </w:p>
          <w:p w:rsidR="00C90F91" w:rsidRPr="00D26CFD" w:rsidRDefault="00C90F91" w:rsidP="00C90F91">
            <w:pPr>
              <w:rPr>
                <w:sz w:val="16"/>
                <w:szCs w:val="16"/>
              </w:rPr>
            </w:pPr>
          </w:p>
          <w:p w:rsidR="00797E1E" w:rsidRDefault="00646E01" w:rsidP="007D6F89">
            <w:pPr>
              <w:rPr>
                <w:sz w:val="24"/>
                <w:szCs w:val="24"/>
              </w:rPr>
            </w:pPr>
            <w:r w:rsidRPr="005D7773">
              <w:rPr>
                <w:sz w:val="24"/>
                <w:szCs w:val="24"/>
              </w:rPr>
              <w:t xml:space="preserve">Superintendent </w:t>
            </w:r>
            <w:r w:rsidR="002154A3" w:rsidRPr="005D7773">
              <w:rPr>
                <w:sz w:val="24"/>
                <w:szCs w:val="24"/>
              </w:rPr>
              <w:t>Reed</w:t>
            </w:r>
            <w:r w:rsidR="005D7773" w:rsidRPr="005D7773">
              <w:rPr>
                <w:sz w:val="24"/>
                <w:szCs w:val="24"/>
              </w:rPr>
              <w:t xml:space="preserve"> discussed </w:t>
            </w:r>
            <w:r w:rsidR="005D7773">
              <w:rPr>
                <w:sz w:val="24"/>
                <w:szCs w:val="24"/>
              </w:rPr>
              <w:t xml:space="preserve">school fees, Football field </w:t>
            </w:r>
            <w:r w:rsidR="00F20D8C" w:rsidRPr="005D7773">
              <w:rPr>
                <w:sz w:val="24"/>
                <w:szCs w:val="24"/>
              </w:rPr>
              <w:t>updat</w:t>
            </w:r>
            <w:r w:rsidR="007A2BEB" w:rsidRPr="005D7773">
              <w:rPr>
                <w:sz w:val="24"/>
                <w:szCs w:val="24"/>
              </w:rPr>
              <w:t>e</w:t>
            </w:r>
            <w:r w:rsidR="005D7773">
              <w:rPr>
                <w:sz w:val="24"/>
                <w:szCs w:val="24"/>
              </w:rPr>
              <w:t>s quotes, gym floor finishing, new vehicle status, legislative updates</w:t>
            </w:r>
            <w:r w:rsidR="00734253" w:rsidRPr="005D7773">
              <w:rPr>
                <w:sz w:val="24"/>
                <w:szCs w:val="24"/>
              </w:rPr>
              <w:t xml:space="preserve"> </w:t>
            </w:r>
            <w:r w:rsidR="000F0EEE" w:rsidRPr="005D7773">
              <w:rPr>
                <w:sz w:val="24"/>
                <w:szCs w:val="24"/>
              </w:rPr>
              <w:t>ESSER II</w:t>
            </w:r>
            <w:r w:rsidR="005D7773">
              <w:rPr>
                <w:sz w:val="24"/>
                <w:szCs w:val="24"/>
              </w:rPr>
              <w:t>I</w:t>
            </w:r>
            <w:r w:rsidR="000F0EEE" w:rsidRPr="005D7773">
              <w:rPr>
                <w:sz w:val="24"/>
                <w:szCs w:val="24"/>
              </w:rPr>
              <w:t xml:space="preserve"> funding and </w:t>
            </w:r>
            <w:r w:rsidR="00734253" w:rsidRPr="005D7773">
              <w:rPr>
                <w:sz w:val="24"/>
                <w:szCs w:val="24"/>
              </w:rPr>
              <w:t>summer maintenance projects</w:t>
            </w:r>
            <w:r w:rsidR="000F0EEE" w:rsidRPr="005D7773">
              <w:rPr>
                <w:sz w:val="24"/>
                <w:szCs w:val="24"/>
              </w:rPr>
              <w:t>.</w:t>
            </w:r>
            <w:r w:rsidR="00F20D8C" w:rsidRPr="005D7773">
              <w:rPr>
                <w:sz w:val="24"/>
                <w:szCs w:val="24"/>
              </w:rPr>
              <w:t xml:space="preserve">  </w:t>
            </w:r>
            <w:r w:rsidR="000F0EEE">
              <w:rPr>
                <w:sz w:val="24"/>
                <w:szCs w:val="24"/>
              </w:rPr>
              <w:t xml:space="preserve"> </w:t>
            </w:r>
          </w:p>
          <w:p w:rsidR="005D7773" w:rsidRDefault="005D7773" w:rsidP="007D6F89">
            <w:pPr>
              <w:rPr>
                <w:sz w:val="24"/>
                <w:szCs w:val="24"/>
              </w:rPr>
            </w:pPr>
          </w:p>
          <w:p w:rsidR="000F0EEE" w:rsidRPr="00D26CFD" w:rsidRDefault="000F0EEE" w:rsidP="007D6F89">
            <w:pPr>
              <w:rPr>
                <w:sz w:val="16"/>
                <w:szCs w:val="16"/>
              </w:rPr>
            </w:pPr>
          </w:p>
          <w:p w:rsidR="000F0EEE" w:rsidRPr="00D06DFA" w:rsidRDefault="000F0EEE" w:rsidP="007D6F89">
            <w:pPr>
              <w:rPr>
                <w:sz w:val="16"/>
                <w:szCs w:val="16"/>
              </w:rPr>
            </w:pPr>
            <w:r>
              <w:rPr>
                <w:sz w:val="24"/>
                <w:szCs w:val="24"/>
              </w:rPr>
              <w:t xml:space="preserve">Principal Dunlap reported on </w:t>
            </w:r>
            <w:r w:rsidR="00061E25">
              <w:rPr>
                <w:sz w:val="24"/>
                <w:szCs w:val="24"/>
              </w:rPr>
              <w:t xml:space="preserve">the status of the Safe &amp; Secure schools grant he applied for to install new cameras and the work study program for students.  He also shared plans to honor retired EMT Monte Rose for the years of service at sporting events. </w:t>
            </w:r>
          </w:p>
          <w:p w:rsidR="00734253" w:rsidRPr="00E97FAA" w:rsidRDefault="00734253" w:rsidP="007D6F89">
            <w:pPr>
              <w:rPr>
                <w:sz w:val="16"/>
                <w:szCs w:val="16"/>
              </w:rPr>
            </w:pPr>
          </w:p>
          <w:p w:rsidR="00D06DFA" w:rsidRDefault="003E099B" w:rsidP="007D6F89">
            <w:pPr>
              <w:rPr>
                <w:sz w:val="24"/>
                <w:szCs w:val="24"/>
              </w:rPr>
            </w:pPr>
            <w:r w:rsidRPr="00D06DFA">
              <w:rPr>
                <w:sz w:val="24"/>
                <w:szCs w:val="24"/>
              </w:rPr>
              <w:t xml:space="preserve">Member </w:t>
            </w:r>
            <w:r w:rsidR="00061E25">
              <w:rPr>
                <w:sz w:val="24"/>
                <w:szCs w:val="24"/>
              </w:rPr>
              <w:t xml:space="preserve">Travis Thimesch presented a </w:t>
            </w:r>
            <w:r w:rsidR="005F08AD">
              <w:rPr>
                <w:sz w:val="24"/>
                <w:szCs w:val="24"/>
              </w:rPr>
              <w:t>report</w:t>
            </w:r>
            <w:r w:rsidR="00061E25">
              <w:rPr>
                <w:sz w:val="24"/>
                <w:szCs w:val="24"/>
              </w:rPr>
              <w:t xml:space="preserve"> from </w:t>
            </w:r>
            <w:r w:rsidR="002C648E">
              <w:rPr>
                <w:sz w:val="24"/>
                <w:szCs w:val="24"/>
              </w:rPr>
              <w:t>the Special</w:t>
            </w:r>
            <w:r w:rsidR="00D06DFA">
              <w:rPr>
                <w:sz w:val="24"/>
                <w:szCs w:val="24"/>
              </w:rPr>
              <w:t xml:space="preserve"> Education </w:t>
            </w:r>
            <w:r w:rsidR="00061E25">
              <w:rPr>
                <w:sz w:val="24"/>
                <w:szCs w:val="24"/>
              </w:rPr>
              <w:t xml:space="preserve">coop </w:t>
            </w:r>
            <w:r w:rsidR="002C648E">
              <w:rPr>
                <w:sz w:val="24"/>
                <w:szCs w:val="24"/>
              </w:rPr>
              <w:t xml:space="preserve">for proposed </w:t>
            </w:r>
            <w:r w:rsidR="005F08AD">
              <w:rPr>
                <w:sz w:val="24"/>
                <w:szCs w:val="24"/>
              </w:rPr>
              <w:t xml:space="preserve">assessment </w:t>
            </w:r>
            <w:r w:rsidR="00D06DFA">
              <w:rPr>
                <w:sz w:val="24"/>
                <w:szCs w:val="24"/>
              </w:rPr>
              <w:t>increase</w:t>
            </w:r>
            <w:r w:rsidR="002C648E">
              <w:rPr>
                <w:sz w:val="24"/>
                <w:szCs w:val="24"/>
              </w:rPr>
              <w:t>s</w:t>
            </w:r>
            <w:r w:rsidR="005F08AD">
              <w:rPr>
                <w:sz w:val="24"/>
                <w:szCs w:val="24"/>
              </w:rPr>
              <w:t>.</w:t>
            </w:r>
            <w:r w:rsidR="00D06DFA">
              <w:rPr>
                <w:sz w:val="24"/>
                <w:szCs w:val="24"/>
              </w:rPr>
              <w:t xml:space="preserve">  </w:t>
            </w:r>
            <w:r w:rsidR="002C648E">
              <w:rPr>
                <w:sz w:val="24"/>
                <w:szCs w:val="24"/>
              </w:rPr>
              <w:t xml:space="preserve">Discussion followed. </w:t>
            </w:r>
          </w:p>
          <w:p w:rsidR="00050BE3" w:rsidRPr="00E97FAA" w:rsidRDefault="00050BE3" w:rsidP="007D6F89">
            <w:pPr>
              <w:rPr>
                <w:sz w:val="16"/>
                <w:szCs w:val="16"/>
              </w:rPr>
            </w:pPr>
          </w:p>
          <w:p w:rsidR="00E45907" w:rsidRDefault="004428EA" w:rsidP="00BA62FB">
            <w:pPr>
              <w:rPr>
                <w:sz w:val="24"/>
                <w:szCs w:val="24"/>
              </w:rPr>
            </w:pPr>
            <w:r>
              <w:rPr>
                <w:sz w:val="24"/>
                <w:szCs w:val="24"/>
              </w:rPr>
              <w:t xml:space="preserve">Motion made by </w:t>
            </w:r>
            <w:r w:rsidR="002C648E">
              <w:rPr>
                <w:sz w:val="24"/>
                <w:szCs w:val="24"/>
              </w:rPr>
              <w:t>Bjorn Halderson</w:t>
            </w:r>
            <w:r>
              <w:rPr>
                <w:sz w:val="24"/>
                <w:szCs w:val="24"/>
              </w:rPr>
              <w:t xml:space="preserve">, seconded by </w:t>
            </w:r>
            <w:r w:rsidR="002C648E">
              <w:rPr>
                <w:sz w:val="24"/>
                <w:szCs w:val="24"/>
              </w:rPr>
              <w:t>Brent Miller</w:t>
            </w:r>
            <w:r>
              <w:rPr>
                <w:sz w:val="24"/>
                <w:szCs w:val="24"/>
              </w:rPr>
              <w:t xml:space="preserve">, to approve membership in KASB and KASB Legal Assistance.  </w:t>
            </w:r>
            <w:r w:rsidR="002C648E">
              <w:rPr>
                <w:sz w:val="24"/>
                <w:szCs w:val="24"/>
              </w:rPr>
              <w:t>Yeas:  DeWeese, Miller, Thimesch, Halderson.  Nays:  none.  Motion carried 4-0</w:t>
            </w:r>
          </w:p>
          <w:p w:rsidR="002C648E" w:rsidRPr="00E45907" w:rsidRDefault="002C648E" w:rsidP="00BA62FB">
            <w:pPr>
              <w:rPr>
                <w:sz w:val="16"/>
                <w:szCs w:val="16"/>
              </w:rPr>
            </w:pPr>
          </w:p>
          <w:p w:rsidR="004428EA" w:rsidRDefault="004428EA" w:rsidP="00411437">
            <w:pPr>
              <w:rPr>
                <w:sz w:val="24"/>
                <w:szCs w:val="24"/>
              </w:rPr>
            </w:pPr>
            <w:r>
              <w:rPr>
                <w:sz w:val="24"/>
                <w:szCs w:val="24"/>
              </w:rPr>
              <w:t xml:space="preserve">Motion made by </w:t>
            </w:r>
            <w:r w:rsidR="005F08AD">
              <w:rPr>
                <w:sz w:val="24"/>
                <w:szCs w:val="24"/>
              </w:rPr>
              <w:t>Brent Miller</w:t>
            </w:r>
            <w:r>
              <w:rPr>
                <w:sz w:val="24"/>
                <w:szCs w:val="24"/>
              </w:rPr>
              <w:t xml:space="preserve">, seconded by </w:t>
            </w:r>
            <w:r w:rsidR="001846AC">
              <w:rPr>
                <w:sz w:val="24"/>
                <w:szCs w:val="24"/>
              </w:rPr>
              <w:t>Travis Thimesch</w:t>
            </w:r>
            <w:r>
              <w:rPr>
                <w:sz w:val="24"/>
                <w:szCs w:val="24"/>
              </w:rPr>
              <w:t xml:space="preserve">, to approve membership in ESSDACK.  </w:t>
            </w:r>
            <w:r w:rsidR="002C648E">
              <w:rPr>
                <w:sz w:val="24"/>
                <w:szCs w:val="24"/>
              </w:rPr>
              <w:t>Yeas:  DeWeese, Miller, Thimesch, Halderson.  Nays:  none.  Motion carried 4-0</w:t>
            </w:r>
          </w:p>
          <w:p w:rsidR="002C648E" w:rsidRPr="00121661" w:rsidRDefault="002C648E" w:rsidP="00411437">
            <w:pPr>
              <w:rPr>
                <w:sz w:val="16"/>
                <w:szCs w:val="16"/>
              </w:rPr>
            </w:pPr>
          </w:p>
          <w:p w:rsidR="00B9497D" w:rsidRPr="000A3193" w:rsidRDefault="00F44B76" w:rsidP="00B9497D">
            <w:pPr>
              <w:rPr>
                <w:sz w:val="16"/>
                <w:szCs w:val="16"/>
              </w:rPr>
            </w:pPr>
            <w:r>
              <w:rPr>
                <w:sz w:val="24"/>
                <w:szCs w:val="24"/>
              </w:rPr>
              <w:t xml:space="preserve">Motion made by </w:t>
            </w:r>
            <w:r w:rsidR="002C648E">
              <w:rPr>
                <w:sz w:val="24"/>
                <w:szCs w:val="24"/>
              </w:rPr>
              <w:t>Bjorn Halderson</w:t>
            </w:r>
            <w:r w:rsidR="00E45907">
              <w:rPr>
                <w:sz w:val="24"/>
                <w:szCs w:val="24"/>
              </w:rPr>
              <w:t>,</w:t>
            </w:r>
            <w:r>
              <w:rPr>
                <w:sz w:val="24"/>
                <w:szCs w:val="24"/>
              </w:rPr>
              <w:t xml:space="preserve"> seconded by </w:t>
            </w:r>
            <w:r w:rsidR="00DA38CC">
              <w:rPr>
                <w:sz w:val="24"/>
                <w:szCs w:val="24"/>
              </w:rPr>
              <w:t>Travis Thimesch</w:t>
            </w:r>
            <w:r>
              <w:rPr>
                <w:sz w:val="24"/>
                <w:szCs w:val="24"/>
              </w:rPr>
              <w:t xml:space="preserve">, to go into executive session with Superintendent Reed </w:t>
            </w:r>
            <w:r w:rsidR="00DA38CC">
              <w:rPr>
                <w:sz w:val="24"/>
                <w:szCs w:val="24"/>
              </w:rPr>
              <w:t xml:space="preserve">and Principal Dunlap </w:t>
            </w:r>
            <w:r>
              <w:rPr>
                <w:sz w:val="24"/>
                <w:szCs w:val="24"/>
              </w:rPr>
              <w:t xml:space="preserve">at </w:t>
            </w:r>
            <w:r w:rsidR="002C648E">
              <w:rPr>
                <w:sz w:val="24"/>
                <w:szCs w:val="24"/>
              </w:rPr>
              <w:t>9</w:t>
            </w:r>
            <w:r w:rsidR="00B9497D">
              <w:rPr>
                <w:sz w:val="24"/>
                <w:szCs w:val="24"/>
              </w:rPr>
              <w:t>:</w:t>
            </w:r>
            <w:r w:rsidR="002C648E">
              <w:rPr>
                <w:sz w:val="24"/>
                <w:szCs w:val="24"/>
              </w:rPr>
              <w:t>3</w:t>
            </w:r>
            <w:r w:rsidR="00734253">
              <w:rPr>
                <w:sz w:val="24"/>
                <w:szCs w:val="24"/>
              </w:rPr>
              <w:t>0</w:t>
            </w:r>
            <w:r>
              <w:rPr>
                <w:sz w:val="24"/>
                <w:szCs w:val="24"/>
              </w:rPr>
              <w:t xml:space="preserve"> p.m.</w:t>
            </w:r>
            <w:r w:rsidR="00535541" w:rsidRPr="00F72B51">
              <w:rPr>
                <w:sz w:val="22"/>
                <w:szCs w:val="22"/>
              </w:rPr>
              <w:t xml:space="preserve"> to </w:t>
            </w:r>
            <w:r w:rsidR="00535541">
              <w:rPr>
                <w:sz w:val="22"/>
                <w:szCs w:val="22"/>
              </w:rPr>
              <w:t>discuss personnel</w:t>
            </w:r>
            <w:r w:rsidR="00535541" w:rsidRPr="00F72B51">
              <w:rPr>
                <w:sz w:val="22"/>
                <w:szCs w:val="22"/>
              </w:rPr>
              <w:t xml:space="preserve"> </w:t>
            </w:r>
            <w:r w:rsidR="00734253">
              <w:rPr>
                <w:sz w:val="22"/>
                <w:szCs w:val="22"/>
              </w:rPr>
              <w:t xml:space="preserve">performance and wages </w:t>
            </w:r>
            <w:r w:rsidR="00535541">
              <w:rPr>
                <w:sz w:val="22"/>
                <w:szCs w:val="22"/>
              </w:rPr>
              <w:t>for the non- elected exception under KOMA</w:t>
            </w:r>
            <w:r w:rsidR="002C648E">
              <w:rPr>
                <w:sz w:val="22"/>
                <w:szCs w:val="22"/>
              </w:rPr>
              <w:t xml:space="preserve"> and return to the board room at 10:00 p.m.</w:t>
            </w:r>
            <w:r>
              <w:rPr>
                <w:sz w:val="24"/>
                <w:szCs w:val="24"/>
              </w:rPr>
              <w:t xml:space="preserve">.  </w:t>
            </w:r>
            <w:r w:rsidR="002C648E">
              <w:rPr>
                <w:sz w:val="24"/>
                <w:szCs w:val="24"/>
              </w:rPr>
              <w:t>Yeas:  DeWeese, Miller, Thimesch, Halderson.  Nays:  none.  Motion carried 4-0</w:t>
            </w:r>
          </w:p>
          <w:p w:rsidR="00E97FAA" w:rsidRPr="00E97FAA" w:rsidRDefault="00E97FAA" w:rsidP="00F92F45">
            <w:pPr>
              <w:rPr>
                <w:sz w:val="16"/>
                <w:szCs w:val="16"/>
              </w:rPr>
            </w:pPr>
          </w:p>
          <w:p w:rsidR="00F92F45" w:rsidRDefault="00F92F45" w:rsidP="00F92F45">
            <w:pPr>
              <w:rPr>
                <w:sz w:val="24"/>
                <w:szCs w:val="24"/>
              </w:rPr>
            </w:pPr>
            <w:r>
              <w:rPr>
                <w:sz w:val="24"/>
                <w:szCs w:val="24"/>
              </w:rPr>
              <w:t xml:space="preserve">President DeWeese declared the meeting in open session at </w:t>
            </w:r>
            <w:r w:rsidR="002C648E">
              <w:rPr>
                <w:sz w:val="24"/>
                <w:szCs w:val="24"/>
              </w:rPr>
              <w:t>10</w:t>
            </w:r>
            <w:r w:rsidR="00E45907">
              <w:rPr>
                <w:sz w:val="24"/>
                <w:szCs w:val="24"/>
              </w:rPr>
              <w:t>:</w:t>
            </w:r>
            <w:r w:rsidR="002C648E">
              <w:rPr>
                <w:sz w:val="24"/>
                <w:szCs w:val="24"/>
              </w:rPr>
              <w:t>00</w:t>
            </w:r>
            <w:r w:rsidR="00535541">
              <w:rPr>
                <w:sz w:val="24"/>
                <w:szCs w:val="24"/>
              </w:rPr>
              <w:t xml:space="preserve"> </w:t>
            </w:r>
            <w:r>
              <w:rPr>
                <w:sz w:val="24"/>
                <w:szCs w:val="24"/>
              </w:rPr>
              <w:t>p</w:t>
            </w:r>
            <w:r w:rsidR="000A3193">
              <w:rPr>
                <w:sz w:val="24"/>
                <w:szCs w:val="24"/>
              </w:rPr>
              <w:t>.</w:t>
            </w:r>
            <w:r>
              <w:rPr>
                <w:sz w:val="24"/>
                <w:szCs w:val="24"/>
              </w:rPr>
              <w:t xml:space="preserve">m.  </w:t>
            </w:r>
          </w:p>
          <w:p w:rsidR="00DA38CC" w:rsidRPr="00E97FAA" w:rsidRDefault="00DA38CC" w:rsidP="00DA38CC">
            <w:pPr>
              <w:rPr>
                <w:sz w:val="16"/>
                <w:szCs w:val="16"/>
              </w:rPr>
            </w:pPr>
          </w:p>
          <w:p w:rsidR="002C648E" w:rsidRPr="000A3193" w:rsidRDefault="00DA38CC" w:rsidP="002C648E">
            <w:pPr>
              <w:rPr>
                <w:sz w:val="16"/>
                <w:szCs w:val="16"/>
              </w:rPr>
            </w:pPr>
            <w:r>
              <w:rPr>
                <w:sz w:val="24"/>
                <w:szCs w:val="24"/>
              </w:rPr>
              <w:t xml:space="preserve">Motion made by Brent Miller, seconded by </w:t>
            </w:r>
            <w:r w:rsidR="002C648E">
              <w:rPr>
                <w:sz w:val="24"/>
                <w:szCs w:val="24"/>
              </w:rPr>
              <w:t>Travis Thimesch</w:t>
            </w:r>
            <w:r>
              <w:rPr>
                <w:sz w:val="24"/>
                <w:szCs w:val="24"/>
              </w:rPr>
              <w:t xml:space="preserve">, to go into executive session with Superintendent Reed and Principal Dunlap at </w:t>
            </w:r>
            <w:r w:rsidR="002C648E">
              <w:rPr>
                <w:sz w:val="24"/>
                <w:szCs w:val="24"/>
              </w:rPr>
              <w:t>10</w:t>
            </w:r>
            <w:r>
              <w:rPr>
                <w:sz w:val="24"/>
                <w:szCs w:val="24"/>
              </w:rPr>
              <w:t>:</w:t>
            </w:r>
            <w:r w:rsidR="002C648E">
              <w:rPr>
                <w:sz w:val="24"/>
                <w:szCs w:val="24"/>
              </w:rPr>
              <w:t>00</w:t>
            </w:r>
            <w:r>
              <w:rPr>
                <w:sz w:val="24"/>
                <w:szCs w:val="24"/>
              </w:rPr>
              <w:t xml:space="preserve"> p.m. </w:t>
            </w:r>
            <w:r w:rsidRPr="00F72B51">
              <w:rPr>
                <w:sz w:val="22"/>
                <w:szCs w:val="22"/>
              </w:rPr>
              <w:t xml:space="preserve">to </w:t>
            </w:r>
            <w:r>
              <w:rPr>
                <w:sz w:val="22"/>
                <w:szCs w:val="22"/>
              </w:rPr>
              <w:t>discuss personnel</w:t>
            </w:r>
            <w:r w:rsidRPr="00F72B51">
              <w:rPr>
                <w:sz w:val="22"/>
                <w:szCs w:val="22"/>
              </w:rPr>
              <w:t xml:space="preserve"> </w:t>
            </w:r>
            <w:r>
              <w:rPr>
                <w:sz w:val="22"/>
                <w:szCs w:val="22"/>
              </w:rPr>
              <w:t>performance and wages for the non- elected exception under KOMA</w:t>
            </w:r>
            <w:r w:rsidR="002C648E">
              <w:rPr>
                <w:sz w:val="22"/>
                <w:szCs w:val="22"/>
              </w:rPr>
              <w:t xml:space="preserve"> and return to the board room at 10:10 p.m.</w:t>
            </w:r>
            <w:r w:rsidR="002C648E">
              <w:rPr>
                <w:sz w:val="24"/>
                <w:szCs w:val="24"/>
              </w:rPr>
              <w:t>.  Yeas:  DeWeese, Miller, Thimesch, Halderson.  Nays:  none.  Motion carried 4-0</w:t>
            </w:r>
          </w:p>
          <w:p w:rsidR="00E97FAA" w:rsidRPr="00E97FAA" w:rsidRDefault="00E97FAA" w:rsidP="00DA38CC">
            <w:pPr>
              <w:rPr>
                <w:sz w:val="16"/>
                <w:szCs w:val="16"/>
              </w:rPr>
            </w:pPr>
          </w:p>
          <w:p w:rsidR="00DA38CC" w:rsidRDefault="00DA38CC" w:rsidP="00DA38CC">
            <w:pPr>
              <w:rPr>
                <w:sz w:val="24"/>
                <w:szCs w:val="24"/>
              </w:rPr>
            </w:pPr>
            <w:r>
              <w:rPr>
                <w:sz w:val="24"/>
                <w:szCs w:val="24"/>
              </w:rPr>
              <w:t xml:space="preserve">President DeWeese declared the meeting in open session at </w:t>
            </w:r>
            <w:r w:rsidR="002C648E">
              <w:rPr>
                <w:sz w:val="24"/>
                <w:szCs w:val="24"/>
              </w:rPr>
              <w:t>10</w:t>
            </w:r>
            <w:r>
              <w:rPr>
                <w:sz w:val="24"/>
                <w:szCs w:val="24"/>
              </w:rPr>
              <w:t>:</w:t>
            </w:r>
            <w:r w:rsidR="002C648E">
              <w:rPr>
                <w:sz w:val="24"/>
                <w:szCs w:val="24"/>
              </w:rPr>
              <w:t>10</w:t>
            </w:r>
            <w:r>
              <w:rPr>
                <w:sz w:val="24"/>
                <w:szCs w:val="24"/>
              </w:rPr>
              <w:t xml:space="preserve"> p.m.  </w:t>
            </w:r>
          </w:p>
          <w:p w:rsidR="00DA38CC" w:rsidRPr="00E97FAA" w:rsidRDefault="00DA38CC" w:rsidP="00DA38CC">
            <w:pPr>
              <w:rPr>
                <w:sz w:val="16"/>
                <w:szCs w:val="16"/>
              </w:rPr>
            </w:pPr>
          </w:p>
          <w:p w:rsidR="00E45907" w:rsidRPr="00BB1FE1" w:rsidRDefault="00E45907" w:rsidP="00E45907">
            <w:pPr>
              <w:rPr>
                <w:sz w:val="16"/>
                <w:szCs w:val="16"/>
              </w:rPr>
            </w:pPr>
          </w:p>
          <w:p w:rsidR="002C648E" w:rsidRPr="000A3193" w:rsidRDefault="002C648E" w:rsidP="002C648E">
            <w:pPr>
              <w:rPr>
                <w:sz w:val="16"/>
                <w:szCs w:val="16"/>
              </w:rPr>
            </w:pPr>
            <w:r>
              <w:rPr>
                <w:sz w:val="24"/>
                <w:szCs w:val="24"/>
              </w:rPr>
              <w:t>Motion made by Travis Thimesch, seconded by Bjorn Halderson,  to approve a 2000.00 stipend for the grade school teachers who are teaching the Summer Jump start program. Yeas:  DeWeese, Miller, Thimesch, Halderson.  Nays:  none.  Motion carried 4-0</w:t>
            </w:r>
          </w:p>
          <w:p w:rsidR="002C648E" w:rsidRPr="00E97FAA" w:rsidRDefault="002C648E" w:rsidP="002C648E">
            <w:pPr>
              <w:rPr>
                <w:sz w:val="16"/>
                <w:szCs w:val="16"/>
              </w:rPr>
            </w:pPr>
          </w:p>
          <w:p w:rsidR="002C648E" w:rsidRPr="000A3193" w:rsidRDefault="002C648E" w:rsidP="002C648E">
            <w:pPr>
              <w:rPr>
                <w:sz w:val="16"/>
                <w:szCs w:val="16"/>
              </w:rPr>
            </w:pPr>
            <w:r>
              <w:rPr>
                <w:sz w:val="24"/>
                <w:szCs w:val="24"/>
              </w:rPr>
              <w:t>Motion made by Brent Miller, seconded by Travis Thimesch,  to approve a 2000.00 stipend for the high school teacher who taught the summer credit recovery program. Yeas:  DeWeese, Miller, Thimesch, Halderson.  Nays:  none.  Motion carried 4-0</w:t>
            </w:r>
          </w:p>
          <w:p w:rsidR="00E45907" w:rsidRDefault="00E45907" w:rsidP="00121661">
            <w:pPr>
              <w:rPr>
                <w:sz w:val="24"/>
                <w:szCs w:val="24"/>
              </w:rPr>
            </w:pPr>
          </w:p>
          <w:p w:rsidR="002C648E" w:rsidRDefault="002C648E" w:rsidP="00121661">
            <w:pPr>
              <w:rPr>
                <w:sz w:val="24"/>
                <w:szCs w:val="24"/>
              </w:rPr>
            </w:pPr>
            <w:r>
              <w:rPr>
                <w:sz w:val="24"/>
                <w:szCs w:val="24"/>
              </w:rPr>
              <w:t xml:space="preserve">Superintendent Reed reviewed the Needs </w:t>
            </w:r>
            <w:r w:rsidR="00AF4CD6">
              <w:rPr>
                <w:sz w:val="24"/>
                <w:szCs w:val="24"/>
              </w:rPr>
              <w:t>Assessment</w:t>
            </w:r>
            <w:r>
              <w:rPr>
                <w:sz w:val="24"/>
                <w:szCs w:val="24"/>
              </w:rPr>
              <w:t xml:space="preserve"> Template that is part of the Budget tools.  </w:t>
            </w:r>
            <w:r w:rsidR="00AF4CD6">
              <w:rPr>
                <w:sz w:val="24"/>
                <w:szCs w:val="24"/>
              </w:rPr>
              <w:t xml:space="preserve">More discussion will be had at the next meeting. He also shared the Revenue Neutral rate we received from the county and that we will be notifying the county of our intent to exceed the revenue neutral rate. </w:t>
            </w:r>
          </w:p>
          <w:p w:rsidR="00AF4CD6" w:rsidRDefault="00AF4CD6" w:rsidP="00121661">
            <w:pPr>
              <w:rPr>
                <w:sz w:val="24"/>
                <w:szCs w:val="24"/>
              </w:rPr>
            </w:pPr>
          </w:p>
          <w:p w:rsidR="00AF4CD6" w:rsidRPr="000A3193" w:rsidRDefault="00AC1866" w:rsidP="00AF4CD6">
            <w:pPr>
              <w:rPr>
                <w:sz w:val="16"/>
                <w:szCs w:val="16"/>
              </w:rPr>
            </w:pPr>
            <w:r>
              <w:rPr>
                <w:sz w:val="24"/>
                <w:szCs w:val="24"/>
              </w:rPr>
              <w:t xml:space="preserve">Motion made by </w:t>
            </w:r>
            <w:r w:rsidR="00D26CFD">
              <w:rPr>
                <w:sz w:val="24"/>
                <w:szCs w:val="24"/>
              </w:rPr>
              <w:t>Brent Miller</w:t>
            </w:r>
            <w:r>
              <w:rPr>
                <w:sz w:val="24"/>
                <w:szCs w:val="24"/>
              </w:rPr>
              <w:t xml:space="preserve">, seconded by </w:t>
            </w:r>
            <w:r w:rsidR="00AF4CD6">
              <w:rPr>
                <w:sz w:val="24"/>
                <w:szCs w:val="24"/>
              </w:rPr>
              <w:t>Bjorn Halderson</w:t>
            </w:r>
            <w:r>
              <w:rPr>
                <w:sz w:val="24"/>
                <w:szCs w:val="24"/>
              </w:rPr>
              <w:t xml:space="preserve">, to </w:t>
            </w:r>
            <w:r w:rsidR="00D26CFD">
              <w:rPr>
                <w:sz w:val="24"/>
                <w:szCs w:val="24"/>
              </w:rPr>
              <w:t>approve the 202</w:t>
            </w:r>
            <w:r w:rsidR="00AF4CD6">
              <w:rPr>
                <w:sz w:val="24"/>
                <w:szCs w:val="24"/>
              </w:rPr>
              <w:t>2</w:t>
            </w:r>
            <w:r w:rsidR="00D26CFD">
              <w:rPr>
                <w:sz w:val="24"/>
                <w:szCs w:val="24"/>
              </w:rPr>
              <w:t>-202</w:t>
            </w:r>
            <w:r w:rsidR="00AF4CD6">
              <w:rPr>
                <w:sz w:val="24"/>
                <w:szCs w:val="24"/>
              </w:rPr>
              <w:t>3</w:t>
            </w:r>
            <w:r w:rsidR="00D26CFD">
              <w:rPr>
                <w:sz w:val="24"/>
                <w:szCs w:val="24"/>
              </w:rPr>
              <w:t xml:space="preserve"> </w:t>
            </w:r>
            <w:r w:rsidR="00AF4CD6">
              <w:rPr>
                <w:sz w:val="24"/>
                <w:szCs w:val="24"/>
              </w:rPr>
              <w:t>school fees Yeas:  DeWeese, Miller, Thimesch, Halderson.  Nays:  none.  Motion carried 4-0</w:t>
            </w:r>
          </w:p>
          <w:p w:rsidR="00AC1866" w:rsidRPr="00E45907" w:rsidRDefault="00AC1866" w:rsidP="00AC1866">
            <w:pPr>
              <w:rPr>
                <w:sz w:val="16"/>
                <w:szCs w:val="16"/>
              </w:rPr>
            </w:pPr>
          </w:p>
          <w:p w:rsidR="00AF4CD6" w:rsidRDefault="00AF4CD6" w:rsidP="00AF4CD6">
            <w:pPr>
              <w:rPr>
                <w:sz w:val="24"/>
                <w:szCs w:val="24"/>
              </w:rPr>
            </w:pPr>
          </w:p>
          <w:p w:rsidR="00AF4CD6" w:rsidRPr="000A3193" w:rsidRDefault="00AF4CD6" w:rsidP="00AF4CD6">
            <w:pPr>
              <w:rPr>
                <w:sz w:val="16"/>
                <w:szCs w:val="16"/>
              </w:rPr>
            </w:pPr>
            <w:r>
              <w:rPr>
                <w:sz w:val="24"/>
                <w:szCs w:val="24"/>
              </w:rPr>
              <w:t>Motion made by Brent Miller, seconded by Travis Thimesch, to approve the 2022-2023 Supplemental Duties</w:t>
            </w:r>
            <w:r w:rsidR="00B003F7">
              <w:rPr>
                <w:sz w:val="24"/>
                <w:szCs w:val="24"/>
              </w:rPr>
              <w:t xml:space="preserve"> as presented</w:t>
            </w:r>
            <w:r>
              <w:rPr>
                <w:sz w:val="24"/>
                <w:szCs w:val="24"/>
              </w:rPr>
              <w:t>. Yeas:  DeWeese, Miller, Thimesch, Halderson.  Nays:  none.  Motion carried 4-0</w:t>
            </w:r>
          </w:p>
          <w:p w:rsidR="00D26CFD" w:rsidRDefault="00D26CFD" w:rsidP="00D26CFD">
            <w:pPr>
              <w:rPr>
                <w:sz w:val="24"/>
                <w:szCs w:val="24"/>
              </w:rPr>
            </w:pPr>
          </w:p>
          <w:p w:rsidR="00AF4CD6" w:rsidRPr="000A3193" w:rsidRDefault="00AF4CD6" w:rsidP="00AF4CD6">
            <w:pPr>
              <w:rPr>
                <w:sz w:val="16"/>
                <w:szCs w:val="16"/>
              </w:rPr>
            </w:pPr>
            <w:r>
              <w:rPr>
                <w:sz w:val="24"/>
                <w:szCs w:val="24"/>
              </w:rPr>
              <w:t>Motion made by Bjorn Halderson, seconded by Travis Thimesch, to approve Colin Little as Assistant Junior High Football Coach for the 2022-2023 School year. Yeas:  DeWeese, Miller, Thimesch, Halderson.  Nays:  none.  Motion carried 4-0</w:t>
            </w:r>
          </w:p>
          <w:p w:rsidR="00AF4CD6" w:rsidRDefault="00AF4CD6" w:rsidP="00D26CFD">
            <w:pPr>
              <w:rPr>
                <w:sz w:val="24"/>
                <w:szCs w:val="24"/>
              </w:rPr>
            </w:pPr>
          </w:p>
          <w:p w:rsidR="00AF4CD6" w:rsidRPr="000A3193" w:rsidRDefault="00AF4CD6" w:rsidP="00AF4CD6">
            <w:pPr>
              <w:rPr>
                <w:sz w:val="16"/>
                <w:szCs w:val="16"/>
              </w:rPr>
            </w:pPr>
            <w:r>
              <w:rPr>
                <w:sz w:val="24"/>
                <w:szCs w:val="24"/>
              </w:rPr>
              <w:t>Motion made by Travis Thimesch, seconded by Brent Miller, to approve Kayla Staley as Head High School Girls Basketball Coach for the 2022-2023 School year. Yeas:  DeWeese, Miller, Thimesch, Halderson.  Nays:  none.  Motion carried 4-0</w:t>
            </w:r>
          </w:p>
          <w:p w:rsidR="00AF4CD6" w:rsidRDefault="00AF4CD6" w:rsidP="00D26CFD">
            <w:pPr>
              <w:rPr>
                <w:sz w:val="24"/>
                <w:szCs w:val="24"/>
              </w:rPr>
            </w:pPr>
          </w:p>
          <w:p w:rsidR="00AF4CD6" w:rsidRPr="000A3193" w:rsidRDefault="00AF4CD6" w:rsidP="00AF4CD6">
            <w:pPr>
              <w:rPr>
                <w:sz w:val="16"/>
                <w:szCs w:val="16"/>
              </w:rPr>
            </w:pPr>
            <w:r>
              <w:rPr>
                <w:sz w:val="24"/>
                <w:szCs w:val="24"/>
              </w:rPr>
              <w:t xml:space="preserve">Motion made by Brent Miller, seconded by Bjorn Halderson, to approve increase in </w:t>
            </w:r>
            <w:r w:rsidR="0053790F">
              <w:rPr>
                <w:sz w:val="24"/>
                <w:szCs w:val="24"/>
              </w:rPr>
              <w:t>Substitute</w:t>
            </w:r>
            <w:r>
              <w:rPr>
                <w:sz w:val="24"/>
                <w:szCs w:val="24"/>
              </w:rPr>
              <w:t xml:space="preserve"> pay to:  120.00 per day, Certified, 110.00 per day, Emergency License</w:t>
            </w:r>
            <w:r w:rsidR="0053790F">
              <w:rPr>
                <w:sz w:val="24"/>
                <w:szCs w:val="24"/>
              </w:rPr>
              <w:t>, and 150.00 per day Long Term Sub.</w:t>
            </w:r>
            <w:r>
              <w:rPr>
                <w:sz w:val="24"/>
                <w:szCs w:val="24"/>
              </w:rPr>
              <w:t xml:space="preserve"> Yeas:  DeWeese, Miller, Thimesch, Halderson.  Nays:  none.  Motion carried 4-0</w:t>
            </w:r>
          </w:p>
          <w:p w:rsidR="00D26CFD" w:rsidRPr="00873674" w:rsidRDefault="00D26CFD" w:rsidP="00D26CFD">
            <w:pPr>
              <w:rPr>
                <w:b/>
                <w:sz w:val="16"/>
                <w:szCs w:val="16"/>
              </w:rPr>
            </w:pPr>
          </w:p>
          <w:p w:rsidR="005576D1" w:rsidRPr="00BB1FE1" w:rsidRDefault="005576D1" w:rsidP="00965EC5">
            <w:pPr>
              <w:rPr>
                <w:sz w:val="16"/>
                <w:szCs w:val="16"/>
              </w:rPr>
            </w:pPr>
          </w:p>
          <w:p w:rsidR="0053790F" w:rsidRPr="000A3193" w:rsidRDefault="007E10EB" w:rsidP="0053790F">
            <w:pPr>
              <w:rPr>
                <w:sz w:val="16"/>
                <w:szCs w:val="16"/>
              </w:rPr>
            </w:pPr>
            <w:r>
              <w:rPr>
                <w:sz w:val="24"/>
                <w:szCs w:val="24"/>
              </w:rPr>
              <w:t xml:space="preserve">Motion made by </w:t>
            </w:r>
            <w:r w:rsidR="0053790F">
              <w:rPr>
                <w:sz w:val="24"/>
                <w:szCs w:val="24"/>
              </w:rPr>
              <w:t>Bjorn Halderson</w:t>
            </w:r>
            <w:r>
              <w:rPr>
                <w:sz w:val="24"/>
                <w:szCs w:val="24"/>
              </w:rPr>
              <w:t xml:space="preserve">, seconded by </w:t>
            </w:r>
            <w:r w:rsidR="00D26CFD">
              <w:rPr>
                <w:sz w:val="24"/>
                <w:szCs w:val="24"/>
              </w:rPr>
              <w:t>Brent Miller</w:t>
            </w:r>
            <w:r>
              <w:rPr>
                <w:sz w:val="24"/>
                <w:szCs w:val="24"/>
              </w:rPr>
              <w:t xml:space="preserve">, to adjourn the meeting at </w:t>
            </w:r>
            <w:r w:rsidR="0053790F">
              <w:rPr>
                <w:sz w:val="24"/>
                <w:szCs w:val="24"/>
              </w:rPr>
              <w:t>10</w:t>
            </w:r>
            <w:r w:rsidR="00686C56">
              <w:rPr>
                <w:sz w:val="24"/>
                <w:szCs w:val="24"/>
              </w:rPr>
              <w:t>:</w:t>
            </w:r>
            <w:r w:rsidR="00D26CFD">
              <w:rPr>
                <w:sz w:val="24"/>
                <w:szCs w:val="24"/>
              </w:rPr>
              <w:t>1</w:t>
            </w:r>
            <w:r w:rsidR="0053790F">
              <w:rPr>
                <w:sz w:val="24"/>
                <w:szCs w:val="24"/>
              </w:rPr>
              <w:t>6</w:t>
            </w:r>
            <w:r w:rsidR="00F76966">
              <w:rPr>
                <w:sz w:val="24"/>
                <w:szCs w:val="24"/>
              </w:rPr>
              <w:t xml:space="preserve"> </w:t>
            </w:r>
            <w:r w:rsidR="0053790F">
              <w:rPr>
                <w:sz w:val="24"/>
                <w:szCs w:val="24"/>
              </w:rPr>
              <w:t>p.m. Yeas:  DeWeese, Miller, Thimesch, Halderson.  Nays:  none.  Motion carried 4-0</w:t>
            </w:r>
          </w:p>
          <w:p w:rsidR="00F76966" w:rsidRPr="00873674" w:rsidRDefault="00F76966" w:rsidP="00CC50C0">
            <w:pPr>
              <w:rPr>
                <w:b/>
                <w:sz w:val="16"/>
                <w:szCs w:val="16"/>
              </w:rPr>
            </w:pPr>
          </w:p>
          <w:p w:rsidR="00411437" w:rsidRDefault="007E10EB" w:rsidP="00411437">
            <w:pPr>
              <w:rPr>
                <w:sz w:val="24"/>
                <w:szCs w:val="24"/>
              </w:rPr>
            </w:pPr>
            <w:r>
              <w:rPr>
                <w:sz w:val="24"/>
                <w:szCs w:val="24"/>
              </w:rPr>
              <w:t xml:space="preserve">The next regular meeting of </w:t>
            </w:r>
            <w:r w:rsidR="00411437">
              <w:rPr>
                <w:sz w:val="24"/>
                <w:szCs w:val="24"/>
              </w:rPr>
              <w:t>the West Kingman County Unified School District No. 332 Board of Education will be at 7:00</w:t>
            </w:r>
            <w:r>
              <w:rPr>
                <w:sz w:val="24"/>
                <w:szCs w:val="24"/>
              </w:rPr>
              <w:t xml:space="preserve"> p.m. on </w:t>
            </w:r>
            <w:r w:rsidR="00523022">
              <w:rPr>
                <w:sz w:val="24"/>
                <w:szCs w:val="24"/>
              </w:rPr>
              <w:t xml:space="preserve">Monday, August </w:t>
            </w:r>
            <w:r w:rsidR="0053790F">
              <w:rPr>
                <w:sz w:val="24"/>
                <w:szCs w:val="24"/>
              </w:rPr>
              <w:t>8</w:t>
            </w:r>
            <w:r w:rsidR="00523022">
              <w:rPr>
                <w:sz w:val="24"/>
                <w:szCs w:val="24"/>
              </w:rPr>
              <w:t>, 20</w:t>
            </w:r>
            <w:r w:rsidR="00AC1866">
              <w:rPr>
                <w:sz w:val="24"/>
                <w:szCs w:val="24"/>
              </w:rPr>
              <w:t>2</w:t>
            </w:r>
            <w:r w:rsidR="0053790F">
              <w:rPr>
                <w:sz w:val="24"/>
                <w:szCs w:val="24"/>
              </w:rPr>
              <w:t>2</w:t>
            </w:r>
            <w:r w:rsidR="00411437">
              <w:rPr>
                <w:sz w:val="24"/>
                <w:szCs w:val="24"/>
              </w:rPr>
              <w:t xml:space="preserve">, in the Board of Education Office at </w:t>
            </w:r>
            <w:r w:rsidR="00686C56">
              <w:rPr>
                <w:sz w:val="24"/>
                <w:szCs w:val="24"/>
              </w:rPr>
              <w:t>104 W 4th</w:t>
            </w:r>
            <w:r w:rsidR="00411437">
              <w:rPr>
                <w:sz w:val="24"/>
                <w:szCs w:val="24"/>
              </w:rPr>
              <w:t xml:space="preserve"> St., Cunningham, Kansas</w:t>
            </w:r>
            <w:r w:rsidR="00352401">
              <w:rPr>
                <w:sz w:val="24"/>
                <w:szCs w:val="24"/>
              </w:rPr>
              <w:t>.</w:t>
            </w:r>
          </w:p>
          <w:p w:rsidR="00411437" w:rsidRDefault="00411437" w:rsidP="00411437">
            <w:pPr>
              <w:ind w:right="-3690"/>
              <w:rPr>
                <w:sz w:val="24"/>
              </w:rPr>
            </w:pPr>
          </w:p>
        </w:tc>
      </w:tr>
      <w:tr w:rsidR="002C648E" w:rsidTr="00734253">
        <w:tc>
          <w:tcPr>
            <w:tcW w:w="1843" w:type="dxa"/>
          </w:tcPr>
          <w:p w:rsidR="002C648E" w:rsidRDefault="002C648E" w:rsidP="00411437">
            <w:pPr>
              <w:rPr>
                <w:sz w:val="24"/>
              </w:rPr>
            </w:pPr>
          </w:p>
        </w:tc>
        <w:tc>
          <w:tcPr>
            <w:tcW w:w="8311" w:type="dxa"/>
          </w:tcPr>
          <w:p w:rsidR="002C648E" w:rsidRDefault="002C648E" w:rsidP="005D7667">
            <w:pPr>
              <w:rPr>
                <w:sz w:val="24"/>
              </w:rPr>
            </w:pPr>
          </w:p>
        </w:tc>
      </w:tr>
    </w:tbl>
    <w:p w:rsidR="00411437" w:rsidRDefault="00411437" w:rsidP="00411437">
      <w:pPr>
        <w:rPr>
          <w:sz w:val="24"/>
        </w:rPr>
      </w:pPr>
      <w:r>
        <w:rPr>
          <w:sz w:val="24"/>
        </w:rPr>
        <w:t>____________________________</w:t>
      </w:r>
      <w:r w:rsidR="00631966">
        <w:rPr>
          <w:sz w:val="24"/>
        </w:rPr>
        <w:t>__</w:t>
      </w:r>
      <w:r>
        <w:rPr>
          <w:sz w:val="24"/>
        </w:rPr>
        <w:t>____</w:t>
      </w:r>
      <w:r w:rsidR="00631966">
        <w:rPr>
          <w:sz w:val="24"/>
        </w:rPr>
        <w:t>__</w:t>
      </w:r>
      <w:r>
        <w:rPr>
          <w:sz w:val="24"/>
        </w:rPr>
        <w:tab/>
      </w:r>
      <w:r w:rsidR="00631966">
        <w:rPr>
          <w:sz w:val="24"/>
        </w:rPr>
        <w:t>_______</w:t>
      </w:r>
      <w:r>
        <w:rPr>
          <w:sz w:val="24"/>
        </w:rPr>
        <w:t>_____________________________</w:t>
      </w:r>
    </w:p>
    <w:p w:rsidR="00411437" w:rsidRDefault="00406767" w:rsidP="00411437">
      <w:pPr>
        <w:rPr>
          <w:sz w:val="24"/>
        </w:rPr>
      </w:pPr>
      <w:r>
        <w:rPr>
          <w:sz w:val="24"/>
        </w:rPr>
        <w:t>Scott DeWeese</w:t>
      </w:r>
      <w:r w:rsidR="00523022">
        <w:rPr>
          <w:sz w:val="24"/>
        </w:rPr>
        <w:t xml:space="preserve">, </w:t>
      </w:r>
      <w:r w:rsidR="00411437">
        <w:rPr>
          <w:sz w:val="24"/>
        </w:rPr>
        <w:t>President</w:t>
      </w:r>
      <w:r w:rsidR="00411437">
        <w:rPr>
          <w:sz w:val="24"/>
        </w:rPr>
        <w:tab/>
      </w:r>
      <w:r w:rsidR="00411437">
        <w:rPr>
          <w:sz w:val="24"/>
        </w:rPr>
        <w:tab/>
      </w:r>
      <w:r w:rsidR="00411437">
        <w:rPr>
          <w:sz w:val="24"/>
        </w:rPr>
        <w:tab/>
      </w:r>
      <w:r w:rsidR="00631966">
        <w:rPr>
          <w:sz w:val="24"/>
        </w:rPr>
        <w:tab/>
      </w:r>
      <w:r w:rsidR="00F666C9" w:rsidRPr="00F666C9">
        <w:rPr>
          <w:sz w:val="24"/>
        </w:rPr>
        <w:t>Stacy Webster</w:t>
      </w:r>
      <w:r w:rsidR="00411437">
        <w:rPr>
          <w:sz w:val="24"/>
        </w:rPr>
        <w:t>, Clerk</w:t>
      </w:r>
    </w:p>
    <w:p w:rsidR="00846A49" w:rsidRDefault="00846A49" w:rsidP="00411437">
      <w:pPr>
        <w:rPr>
          <w:sz w:val="24"/>
        </w:rPr>
      </w:pPr>
    </w:p>
    <w:p w:rsidR="00411437" w:rsidRDefault="00411437" w:rsidP="00411437">
      <w:pPr>
        <w:rPr>
          <w:sz w:val="24"/>
        </w:rPr>
      </w:pPr>
      <w:r>
        <w:rPr>
          <w:sz w:val="24"/>
        </w:rPr>
        <w:t>______________________________________</w:t>
      </w:r>
    </w:p>
    <w:p w:rsidR="00310D3D" w:rsidRPr="00C308DB" w:rsidRDefault="00F666C9">
      <w:pPr>
        <w:rPr>
          <w:sz w:val="24"/>
          <w:szCs w:val="24"/>
        </w:rPr>
      </w:pPr>
      <w:r>
        <w:rPr>
          <w:sz w:val="24"/>
        </w:rPr>
        <w:t>Robert Reed</w:t>
      </w:r>
      <w:r w:rsidR="00873674">
        <w:rPr>
          <w:sz w:val="24"/>
        </w:rPr>
        <w:t>,</w:t>
      </w:r>
      <w:r w:rsidR="00406767">
        <w:rPr>
          <w:sz w:val="24"/>
        </w:rPr>
        <w:t xml:space="preserve"> </w:t>
      </w:r>
      <w:r w:rsidR="00411437">
        <w:rPr>
          <w:sz w:val="24"/>
        </w:rPr>
        <w:t>Superintendent</w:t>
      </w:r>
    </w:p>
    <w:sectPr w:rsidR="00310D3D" w:rsidRPr="00C308DB"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1A" w:rsidRDefault="00485C1A" w:rsidP="00C34970">
      <w:r>
        <w:separator/>
      </w:r>
    </w:p>
  </w:endnote>
  <w:endnote w:type="continuationSeparator" w:id="0">
    <w:p w:rsidR="00485C1A" w:rsidRDefault="00485C1A"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F" w:rsidRDefault="00537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485C1A">
      <w:trPr>
        <w:trHeight w:val="151"/>
      </w:trPr>
      <w:tc>
        <w:tcPr>
          <w:tcW w:w="2250" w:type="pct"/>
          <w:tcBorders>
            <w:bottom w:val="single" w:sz="4" w:space="0" w:color="4F81BD" w:themeColor="accent1"/>
          </w:tcBorders>
        </w:tcPr>
        <w:p w:rsidR="00485C1A" w:rsidRDefault="00485C1A">
          <w:pPr>
            <w:pStyle w:val="Header"/>
            <w:rPr>
              <w:rFonts w:asciiTheme="majorHAnsi" w:eastAsiaTheme="majorEastAsia" w:hAnsiTheme="majorHAnsi" w:cstheme="majorBidi"/>
              <w:b/>
              <w:bCs/>
            </w:rPr>
          </w:pPr>
        </w:p>
      </w:tc>
      <w:tc>
        <w:tcPr>
          <w:tcW w:w="500" w:type="pct"/>
          <w:vMerge w:val="restart"/>
          <w:noWrap/>
          <w:vAlign w:val="center"/>
        </w:tcPr>
        <w:p w:rsidR="00485C1A" w:rsidRPr="00C34970" w:rsidRDefault="00485C1A"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EB7833" w:rsidRPr="00EB7833">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485C1A" w:rsidRDefault="00485C1A">
          <w:pPr>
            <w:pStyle w:val="Header"/>
            <w:rPr>
              <w:rFonts w:asciiTheme="majorHAnsi" w:eastAsiaTheme="majorEastAsia" w:hAnsiTheme="majorHAnsi" w:cstheme="majorBidi"/>
              <w:b/>
              <w:bCs/>
            </w:rPr>
          </w:pPr>
        </w:p>
      </w:tc>
    </w:tr>
    <w:tr w:rsidR="00485C1A">
      <w:trPr>
        <w:trHeight w:val="150"/>
      </w:trPr>
      <w:tc>
        <w:tcPr>
          <w:tcW w:w="2250" w:type="pct"/>
          <w:tcBorders>
            <w:top w:val="single" w:sz="4" w:space="0" w:color="4F81BD" w:themeColor="accent1"/>
          </w:tcBorders>
        </w:tcPr>
        <w:p w:rsidR="00485C1A" w:rsidRDefault="00485C1A">
          <w:pPr>
            <w:pStyle w:val="Header"/>
            <w:rPr>
              <w:rFonts w:asciiTheme="majorHAnsi" w:eastAsiaTheme="majorEastAsia" w:hAnsiTheme="majorHAnsi" w:cstheme="majorBidi"/>
              <w:b/>
              <w:bCs/>
            </w:rPr>
          </w:pPr>
        </w:p>
      </w:tc>
      <w:tc>
        <w:tcPr>
          <w:tcW w:w="500" w:type="pct"/>
          <w:vMerge/>
        </w:tcPr>
        <w:p w:rsidR="00485C1A" w:rsidRDefault="00485C1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85C1A" w:rsidRDefault="00485C1A">
          <w:pPr>
            <w:pStyle w:val="Header"/>
            <w:rPr>
              <w:rFonts w:asciiTheme="majorHAnsi" w:eastAsiaTheme="majorEastAsia" w:hAnsiTheme="majorHAnsi" w:cstheme="majorBidi"/>
              <w:b/>
              <w:bCs/>
            </w:rPr>
          </w:pPr>
        </w:p>
      </w:tc>
    </w:tr>
  </w:tbl>
  <w:p w:rsidR="00485C1A" w:rsidRDefault="00485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F" w:rsidRDefault="00537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1A" w:rsidRDefault="00485C1A" w:rsidP="00C34970">
      <w:r>
        <w:separator/>
      </w:r>
    </w:p>
  </w:footnote>
  <w:footnote w:type="continuationSeparator" w:id="0">
    <w:p w:rsidR="00485C1A" w:rsidRDefault="00485C1A"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F" w:rsidRDefault="00537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1A" w:rsidRDefault="00485C1A">
    <w:pPr>
      <w:pStyle w:val="Header"/>
    </w:pPr>
    <w:r>
      <w:t>Minutes</w:t>
    </w:r>
    <w:r>
      <w:tab/>
    </w:r>
    <w:r>
      <w:tab/>
      <w:t xml:space="preserve">July </w:t>
    </w:r>
    <w:r w:rsidR="00802142">
      <w:t>1</w:t>
    </w:r>
    <w:r w:rsidR="00AC5E2A">
      <w:t>1</w:t>
    </w:r>
    <w:r>
      <w:t>, 20</w:t>
    </w:r>
    <w:r w:rsidR="001846AC">
      <w:t>2</w:t>
    </w:r>
    <w:r w:rsidR="00AC5E2A">
      <w:t>2</w:t>
    </w:r>
    <w:r w:rsidR="00AC5E2A">
      <w:tab/>
    </w:r>
    <w:r>
      <w:tab/>
    </w:r>
    <w:r>
      <w:tab/>
    </w:r>
  </w:p>
  <w:p w:rsidR="00485C1A" w:rsidRDefault="00485C1A">
    <w:pPr>
      <w:pStyle w:val="Header"/>
    </w:pPr>
  </w:p>
  <w:p w:rsidR="00485C1A" w:rsidRDefault="00485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0F" w:rsidRDefault="00537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706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8F9"/>
    <w:rsid w:val="0000531E"/>
    <w:rsid w:val="00007A1A"/>
    <w:rsid w:val="0001357F"/>
    <w:rsid w:val="00017BB0"/>
    <w:rsid w:val="00022057"/>
    <w:rsid w:val="00050BE3"/>
    <w:rsid w:val="0005277F"/>
    <w:rsid w:val="0005669E"/>
    <w:rsid w:val="000566EE"/>
    <w:rsid w:val="00061E25"/>
    <w:rsid w:val="0006797D"/>
    <w:rsid w:val="00097AAD"/>
    <w:rsid w:val="000A3193"/>
    <w:rsid w:val="000B040C"/>
    <w:rsid w:val="000D66B6"/>
    <w:rsid w:val="000E15B8"/>
    <w:rsid w:val="000F0EEE"/>
    <w:rsid w:val="00121661"/>
    <w:rsid w:val="001406AB"/>
    <w:rsid w:val="00140F30"/>
    <w:rsid w:val="001442B0"/>
    <w:rsid w:val="0015489E"/>
    <w:rsid w:val="00165709"/>
    <w:rsid w:val="00175DDF"/>
    <w:rsid w:val="001846AC"/>
    <w:rsid w:val="001C6D8F"/>
    <w:rsid w:val="001C7FFC"/>
    <w:rsid w:val="001D3DB7"/>
    <w:rsid w:val="00204656"/>
    <w:rsid w:val="0021317B"/>
    <w:rsid w:val="002154A3"/>
    <w:rsid w:val="0023319B"/>
    <w:rsid w:val="00236437"/>
    <w:rsid w:val="0024416B"/>
    <w:rsid w:val="0026392E"/>
    <w:rsid w:val="002718CB"/>
    <w:rsid w:val="00273D95"/>
    <w:rsid w:val="00281886"/>
    <w:rsid w:val="00296128"/>
    <w:rsid w:val="002A0A66"/>
    <w:rsid w:val="002B0871"/>
    <w:rsid w:val="002C648E"/>
    <w:rsid w:val="002E6D32"/>
    <w:rsid w:val="002F049D"/>
    <w:rsid w:val="00301DF6"/>
    <w:rsid w:val="00310D3D"/>
    <w:rsid w:val="003337E5"/>
    <w:rsid w:val="00341786"/>
    <w:rsid w:val="00352401"/>
    <w:rsid w:val="00364AAC"/>
    <w:rsid w:val="00371695"/>
    <w:rsid w:val="00371951"/>
    <w:rsid w:val="00391F3F"/>
    <w:rsid w:val="00397929"/>
    <w:rsid w:val="003A2D74"/>
    <w:rsid w:val="003C3C34"/>
    <w:rsid w:val="003C592A"/>
    <w:rsid w:val="003D79D2"/>
    <w:rsid w:val="003E099B"/>
    <w:rsid w:val="003E4970"/>
    <w:rsid w:val="003F7A8F"/>
    <w:rsid w:val="00406767"/>
    <w:rsid w:val="00410FC1"/>
    <w:rsid w:val="00411437"/>
    <w:rsid w:val="00414962"/>
    <w:rsid w:val="004428EA"/>
    <w:rsid w:val="00443955"/>
    <w:rsid w:val="00462DBC"/>
    <w:rsid w:val="00485C1A"/>
    <w:rsid w:val="004B510F"/>
    <w:rsid w:val="004F1799"/>
    <w:rsid w:val="004F24C6"/>
    <w:rsid w:val="004F3221"/>
    <w:rsid w:val="00517019"/>
    <w:rsid w:val="00523022"/>
    <w:rsid w:val="00527304"/>
    <w:rsid w:val="00535541"/>
    <w:rsid w:val="0053790F"/>
    <w:rsid w:val="005456F6"/>
    <w:rsid w:val="00545AF7"/>
    <w:rsid w:val="00550606"/>
    <w:rsid w:val="00550EEE"/>
    <w:rsid w:val="00553038"/>
    <w:rsid w:val="005576D1"/>
    <w:rsid w:val="005611EA"/>
    <w:rsid w:val="0057048C"/>
    <w:rsid w:val="00571097"/>
    <w:rsid w:val="0059393F"/>
    <w:rsid w:val="005A2DC9"/>
    <w:rsid w:val="005B4AC8"/>
    <w:rsid w:val="005D7667"/>
    <w:rsid w:val="005D7773"/>
    <w:rsid w:val="005E27F9"/>
    <w:rsid w:val="005E424D"/>
    <w:rsid w:val="005F08AD"/>
    <w:rsid w:val="00601764"/>
    <w:rsid w:val="00631966"/>
    <w:rsid w:val="00646E01"/>
    <w:rsid w:val="00647717"/>
    <w:rsid w:val="00670D76"/>
    <w:rsid w:val="006837D2"/>
    <w:rsid w:val="00686C56"/>
    <w:rsid w:val="00690A78"/>
    <w:rsid w:val="0069128A"/>
    <w:rsid w:val="00692CD7"/>
    <w:rsid w:val="006A7801"/>
    <w:rsid w:val="006B1647"/>
    <w:rsid w:val="006C7938"/>
    <w:rsid w:val="006D49F5"/>
    <w:rsid w:val="006D6EF5"/>
    <w:rsid w:val="006E2DCC"/>
    <w:rsid w:val="00700582"/>
    <w:rsid w:val="00705E51"/>
    <w:rsid w:val="00705F55"/>
    <w:rsid w:val="00734253"/>
    <w:rsid w:val="00746000"/>
    <w:rsid w:val="00755017"/>
    <w:rsid w:val="00762988"/>
    <w:rsid w:val="007768AC"/>
    <w:rsid w:val="00797E1E"/>
    <w:rsid w:val="007A2BEB"/>
    <w:rsid w:val="007A493D"/>
    <w:rsid w:val="007B4C57"/>
    <w:rsid w:val="007D6F89"/>
    <w:rsid w:val="007E10EB"/>
    <w:rsid w:val="007E627B"/>
    <w:rsid w:val="007E6B27"/>
    <w:rsid w:val="00802142"/>
    <w:rsid w:val="00805741"/>
    <w:rsid w:val="00823CF3"/>
    <w:rsid w:val="00824D9F"/>
    <w:rsid w:val="00836B22"/>
    <w:rsid w:val="00846A49"/>
    <w:rsid w:val="00853920"/>
    <w:rsid w:val="00857142"/>
    <w:rsid w:val="00860CE4"/>
    <w:rsid w:val="0086373C"/>
    <w:rsid w:val="00873674"/>
    <w:rsid w:val="008861BD"/>
    <w:rsid w:val="0088727A"/>
    <w:rsid w:val="00897B7C"/>
    <w:rsid w:val="00897CE7"/>
    <w:rsid w:val="008B7C8E"/>
    <w:rsid w:val="008D779A"/>
    <w:rsid w:val="008E3BF3"/>
    <w:rsid w:val="00903A1F"/>
    <w:rsid w:val="00905BD4"/>
    <w:rsid w:val="00912631"/>
    <w:rsid w:val="009279AA"/>
    <w:rsid w:val="00957196"/>
    <w:rsid w:val="00965EC5"/>
    <w:rsid w:val="00966B4D"/>
    <w:rsid w:val="00966FE2"/>
    <w:rsid w:val="009675CE"/>
    <w:rsid w:val="00971A37"/>
    <w:rsid w:val="00974DDF"/>
    <w:rsid w:val="009C7B62"/>
    <w:rsid w:val="009D4E88"/>
    <w:rsid w:val="009D7411"/>
    <w:rsid w:val="009E150F"/>
    <w:rsid w:val="00A066C7"/>
    <w:rsid w:val="00A06825"/>
    <w:rsid w:val="00A241EA"/>
    <w:rsid w:val="00A64524"/>
    <w:rsid w:val="00AA2C40"/>
    <w:rsid w:val="00AA4336"/>
    <w:rsid w:val="00AC029C"/>
    <w:rsid w:val="00AC1866"/>
    <w:rsid w:val="00AC5E2A"/>
    <w:rsid w:val="00AC6D5F"/>
    <w:rsid w:val="00AF0A10"/>
    <w:rsid w:val="00AF4CD6"/>
    <w:rsid w:val="00AF4E87"/>
    <w:rsid w:val="00B003F7"/>
    <w:rsid w:val="00B057BA"/>
    <w:rsid w:val="00B17923"/>
    <w:rsid w:val="00B37340"/>
    <w:rsid w:val="00B5568A"/>
    <w:rsid w:val="00B6541E"/>
    <w:rsid w:val="00B722F4"/>
    <w:rsid w:val="00B80650"/>
    <w:rsid w:val="00B827ED"/>
    <w:rsid w:val="00B9497D"/>
    <w:rsid w:val="00B97B4A"/>
    <w:rsid w:val="00BA62FB"/>
    <w:rsid w:val="00BB1FE1"/>
    <w:rsid w:val="00BD2A2E"/>
    <w:rsid w:val="00BD7448"/>
    <w:rsid w:val="00C03840"/>
    <w:rsid w:val="00C139E9"/>
    <w:rsid w:val="00C14F11"/>
    <w:rsid w:val="00C17C15"/>
    <w:rsid w:val="00C217CD"/>
    <w:rsid w:val="00C27D99"/>
    <w:rsid w:val="00C308DB"/>
    <w:rsid w:val="00C34970"/>
    <w:rsid w:val="00C4490F"/>
    <w:rsid w:val="00C558C8"/>
    <w:rsid w:val="00C74FDF"/>
    <w:rsid w:val="00C90F91"/>
    <w:rsid w:val="00C94C64"/>
    <w:rsid w:val="00CA0CFD"/>
    <w:rsid w:val="00CC2215"/>
    <w:rsid w:val="00CC50C0"/>
    <w:rsid w:val="00CE79EF"/>
    <w:rsid w:val="00CF5614"/>
    <w:rsid w:val="00CF7580"/>
    <w:rsid w:val="00D00E30"/>
    <w:rsid w:val="00D06DFA"/>
    <w:rsid w:val="00D13DC5"/>
    <w:rsid w:val="00D16EC0"/>
    <w:rsid w:val="00D23D6A"/>
    <w:rsid w:val="00D26CFD"/>
    <w:rsid w:val="00D34F49"/>
    <w:rsid w:val="00D36505"/>
    <w:rsid w:val="00D518E2"/>
    <w:rsid w:val="00D559D2"/>
    <w:rsid w:val="00DA38CC"/>
    <w:rsid w:val="00DB1328"/>
    <w:rsid w:val="00DC691D"/>
    <w:rsid w:val="00DC6A0C"/>
    <w:rsid w:val="00DD548B"/>
    <w:rsid w:val="00DE1E55"/>
    <w:rsid w:val="00E04F7D"/>
    <w:rsid w:val="00E45907"/>
    <w:rsid w:val="00E56D4D"/>
    <w:rsid w:val="00E861EC"/>
    <w:rsid w:val="00E97FAA"/>
    <w:rsid w:val="00EA7F49"/>
    <w:rsid w:val="00EB7043"/>
    <w:rsid w:val="00EB7833"/>
    <w:rsid w:val="00ED0852"/>
    <w:rsid w:val="00ED7EFD"/>
    <w:rsid w:val="00F20D8C"/>
    <w:rsid w:val="00F36014"/>
    <w:rsid w:val="00F44B76"/>
    <w:rsid w:val="00F6252E"/>
    <w:rsid w:val="00F666C9"/>
    <w:rsid w:val="00F726B3"/>
    <w:rsid w:val="00F73B9A"/>
    <w:rsid w:val="00F76966"/>
    <w:rsid w:val="00F86F53"/>
    <w:rsid w:val="00F92F45"/>
    <w:rsid w:val="00F968E4"/>
    <w:rsid w:val="00FA1932"/>
    <w:rsid w:val="00FA364A"/>
    <w:rsid w:val="00FA3855"/>
    <w:rsid w:val="00FA4AE5"/>
    <w:rsid w:val="00FA6BC0"/>
    <w:rsid w:val="00FB3C89"/>
    <w:rsid w:val="00FD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0658"/>
    <o:shapelayout v:ext="edit">
      <o:idmap v:ext="edit" data="1"/>
    </o:shapelayout>
  </w:shapeDefaults>
  <w:decimalSymbol w:val="."/>
  <w:listSeparator w:val=","/>
  <w15:docId w15:val="{FF587249-EED1-4A2B-9A63-45712FB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6465-1606-4382-9781-9DC7BFEA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43</cp:revision>
  <cp:lastPrinted>2022-08-08T21:07:00Z</cp:lastPrinted>
  <dcterms:created xsi:type="dcterms:W3CDTF">2013-07-01T18:45:00Z</dcterms:created>
  <dcterms:modified xsi:type="dcterms:W3CDTF">2022-08-08T21:07:00Z</dcterms:modified>
</cp:coreProperties>
</file>